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AD" w:rsidRPr="00AB39AD" w:rsidRDefault="00AB39AD" w:rsidP="00AB39AD">
      <w:pPr>
        <w:pStyle w:val="Heading2"/>
        <w:rPr>
          <w:rFonts w:ascii="Arial" w:hAnsi="Arial" w:cs="Arial"/>
          <w:color w:val="auto"/>
        </w:rPr>
      </w:pPr>
      <w:r w:rsidRPr="00AB39AD">
        <w:rPr>
          <w:rFonts w:ascii="Arial" w:hAnsi="Arial" w:cs="Arial"/>
          <w:color w:val="auto"/>
        </w:rPr>
        <w:t>Cleaver of Truth Newsletter for the Month of October 2010</w:t>
      </w:r>
    </w:p>
    <w:p w:rsidR="00AB39AD" w:rsidRPr="00AB39AD" w:rsidRDefault="00AB39AD" w:rsidP="00AB39AD">
      <w:pPr>
        <w:pStyle w:val="NoSpacing"/>
        <w:jc w:val="both"/>
        <w:rPr>
          <w:rFonts w:ascii="Arial" w:hAnsi="Arial" w:cs="Arial"/>
          <w:b/>
        </w:rPr>
      </w:pPr>
      <w:r w:rsidRPr="00AB39AD">
        <w:rPr>
          <w:rFonts w:ascii="Arial" w:hAnsi="Arial" w:cs="Arial"/>
          <w:b/>
        </w:rPr>
        <w:t xml:space="preserve">                 </w:t>
      </w:r>
      <w:proofErr w:type="spellStart"/>
      <w:proofErr w:type="gramStart"/>
      <w:r w:rsidRPr="00AB39AD">
        <w:rPr>
          <w:rFonts w:ascii="Arial" w:hAnsi="Arial" w:cs="Arial"/>
          <w:b/>
        </w:rPr>
        <w:t>Rt</w:t>
      </w:r>
      <w:proofErr w:type="spellEnd"/>
      <w:proofErr w:type="gramEnd"/>
      <w:r w:rsidRPr="00AB39AD">
        <w:rPr>
          <w:rFonts w:ascii="Arial" w:hAnsi="Arial" w:cs="Arial"/>
          <w:b/>
        </w:rPr>
        <w:t xml:space="preserve"> 1 Box 210</w:t>
      </w:r>
    </w:p>
    <w:p w:rsidR="00AB39AD" w:rsidRPr="00AB39AD" w:rsidRDefault="00AB39AD" w:rsidP="00AB39AD">
      <w:pPr>
        <w:pStyle w:val="NoSpacing"/>
        <w:jc w:val="both"/>
        <w:rPr>
          <w:rFonts w:ascii="Arial" w:hAnsi="Arial" w:cs="Arial"/>
          <w:b/>
        </w:rPr>
      </w:pPr>
      <w:r w:rsidRPr="00AB39AD">
        <w:rPr>
          <w:rFonts w:ascii="Arial" w:hAnsi="Arial" w:cs="Arial"/>
          <w:b/>
        </w:rPr>
        <w:t xml:space="preserve">            Fort Gay, WV 25514</w:t>
      </w:r>
    </w:p>
    <w:p w:rsidR="00AB39AD" w:rsidRPr="00AB39AD" w:rsidRDefault="00AB39AD" w:rsidP="00AB39AD">
      <w:pPr>
        <w:pStyle w:val="NoSpacing"/>
        <w:jc w:val="both"/>
        <w:rPr>
          <w:rFonts w:ascii="Arial" w:hAnsi="Arial" w:cs="Arial"/>
          <w:b/>
          <w:u w:val="double"/>
        </w:rPr>
      </w:pPr>
      <w:r w:rsidRPr="00AB39AD">
        <w:rPr>
          <w:rFonts w:ascii="Arial" w:hAnsi="Arial" w:cs="Arial"/>
          <w:b/>
        </w:rPr>
        <w:t xml:space="preserve">             Ph. (304) 648-3012</w:t>
      </w:r>
    </w:p>
    <w:p w:rsidR="00AB39AD" w:rsidRPr="00AB39AD" w:rsidRDefault="00AB39AD" w:rsidP="00AB39AD">
      <w:pPr>
        <w:pStyle w:val="NoSpacing"/>
        <w:jc w:val="both"/>
        <w:rPr>
          <w:rFonts w:ascii="Arial" w:hAnsi="Arial" w:cs="Arial"/>
          <w:b/>
          <w:u w:val="double"/>
        </w:rPr>
      </w:pPr>
      <w:r>
        <w:rPr>
          <w:rFonts w:ascii="Arial" w:hAnsi="Arial" w:cs="Arial"/>
          <w:b/>
          <w:u w:val="double"/>
        </w:rPr>
        <w:t>_____________________________</w:t>
      </w:r>
    </w:p>
    <w:p w:rsidR="00AB39AD" w:rsidRPr="00AB39AD" w:rsidRDefault="00AB39AD" w:rsidP="00AB39AD">
      <w:pPr>
        <w:pStyle w:val="NoSpacing"/>
        <w:jc w:val="both"/>
        <w:rPr>
          <w:rFonts w:ascii="Arial" w:hAnsi="Arial" w:cs="Arial"/>
          <w:b/>
        </w:rPr>
      </w:pPr>
    </w:p>
    <w:p w:rsidR="00AB39AD" w:rsidRDefault="00AB39AD" w:rsidP="00AB39AD">
      <w:pPr>
        <w:pStyle w:val="NoSpacing"/>
        <w:jc w:val="both"/>
        <w:rPr>
          <w:rFonts w:ascii="Arial" w:hAnsi="Arial" w:cs="Arial"/>
          <w:b/>
        </w:rPr>
      </w:pPr>
      <w:r w:rsidRPr="00AB39AD">
        <w:rPr>
          <w:rFonts w:ascii="Arial" w:hAnsi="Arial" w:cs="Arial"/>
          <w:b/>
        </w:rPr>
        <w:t>Dear Friends and Family,</w:t>
      </w:r>
    </w:p>
    <w:p w:rsidR="00AB39AD" w:rsidRDefault="00AB39AD" w:rsidP="00AB39AD">
      <w:pPr>
        <w:pStyle w:val="NoSpacing"/>
        <w:jc w:val="both"/>
        <w:rPr>
          <w:rFonts w:ascii="Arial" w:hAnsi="Arial" w:cs="Arial"/>
          <w:b/>
        </w:rPr>
      </w:pPr>
    </w:p>
    <w:p w:rsidR="00AB39AD" w:rsidRDefault="00AB39AD" w:rsidP="00AB39AD">
      <w:pPr>
        <w:pStyle w:val="NoSpacing"/>
        <w:jc w:val="both"/>
        <w:rPr>
          <w:rFonts w:ascii="Arial" w:hAnsi="Arial" w:cs="Arial"/>
          <w:b/>
        </w:rPr>
      </w:pPr>
      <w:r>
        <w:rPr>
          <w:rFonts w:ascii="Arial" w:hAnsi="Arial" w:cs="Arial"/>
          <w:b/>
        </w:rPr>
        <w:t>W</w:t>
      </w:r>
      <w:r w:rsidR="008C7A19">
        <w:rPr>
          <w:rFonts w:ascii="Arial" w:hAnsi="Arial" w:cs="Arial"/>
          <w:b/>
        </w:rPr>
        <w:t>hat a glorious time of</w:t>
      </w:r>
      <w:r w:rsidR="00F85ABD">
        <w:rPr>
          <w:rFonts w:ascii="Arial" w:hAnsi="Arial" w:cs="Arial"/>
          <w:b/>
        </w:rPr>
        <w:t xml:space="preserve"> year!</w:t>
      </w:r>
      <w:r w:rsidR="008C7A19">
        <w:rPr>
          <w:rFonts w:ascii="Arial" w:hAnsi="Arial" w:cs="Arial"/>
          <w:b/>
        </w:rPr>
        <w:t xml:space="preserve">  Soon the forest will be a blaze. </w:t>
      </w:r>
      <w:r w:rsidR="00F85ABD">
        <w:rPr>
          <w:rFonts w:ascii="Arial" w:hAnsi="Arial" w:cs="Arial"/>
          <w:b/>
        </w:rPr>
        <w:t xml:space="preserve"> God is good and I’m glad He is a God of color!</w:t>
      </w:r>
      <w:r w:rsidR="008C7A19">
        <w:rPr>
          <w:rFonts w:ascii="Arial" w:hAnsi="Arial" w:cs="Arial"/>
          <w:b/>
        </w:rPr>
        <w:t xml:space="preserve"> </w:t>
      </w:r>
    </w:p>
    <w:p w:rsidR="00F85ABD" w:rsidRDefault="00F85ABD" w:rsidP="00AB39AD">
      <w:pPr>
        <w:pStyle w:val="NoSpacing"/>
        <w:jc w:val="both"/>
        <w:rPr>
          <w:rFonts w:ascii="Arial" w:hAnsi="Arial" w:cs="Arial"/>
          <w:b/>
        </w:rPr>
      </w:pPr>
    </w:p>
    <w:p w:rsidR="00F85ABD" w:rsidRDefault="00F85ABD" w:rsidP="00AB39AD">
      <w:pPr>
        <w:pStyle w:val="NoSpacing"/>
        <w:jc w:val="both"/>
        <w:rPr>
          <w:rFonts w:ascii="Arial" w:hAnsi="Arial" w:cs="Arial"/>
          <w:b/>
        </w:rPr>
      </w:pPr>
      <w:r>
        <w:rPr>
          <w:rFonts w:ascii="Arial" w:hAnsi="Arial" w:cs="Arial"/>
          <w:b/>
        </w:rPr>
        <w:t xml:space="preserve">Our subject this month is: Get Ready, Be Ready, </w:t>
      </w:r>
      <w:proofErr w:type="gramStart"/>
      <w:r>
        <w:rPr>
          <w:rFonts w:ascii="Arial" w:hAnsi="Arial" w:cs="Arial"/>
          <w:b/>
        </w:rPr>
        <w:t>And</w:t>
      </w:r>
      <w:proofErr w:type="gramEnd"/>
      <w:r>
        <w:rPr>
          <w:rFonts w:ascii="Arial" w:hAnsi="Arial" w:cs="Arial"/>
          <w:b/>
        </w:rPr>
        <w:t xml:space="preserve"> Stay Ready</w:t>
      </w:r>
    </w:p>
    <w:p w:rsidR="00F85ABD" w:rsidRPr="00AB39AD" w:rsidRDefault="00F85ABD" w:rsidP="00AB39AD">
      <w:pPr>
        <w:pStyle w:val="NoSpacing"/>
        <w:jc w:val="both"/>
        <w:rPr>
          <w:rFonts w:ascii="Arial" w:hAnsi="Arial" w:cs="Arial"/>
          <w:b/>
        </w:rPr>
      </w:pPr>
    </w:p>
    <w:p w:rsidR="00AB39AD" w:rsidRDefault="00F85ABD" w:rsidP="00AB39AD">
      <w:pPr>
        <w:spacing w:before="150" w:after="150" w:line="15" w:lineRule="atLeast"/>
        <w:outlineLvl w:val="2"/>
        <w:rPr>
          <w:rFonts w:ascii="Arial" w:hAnsi="Arial" w:cs="Arial"/>
          <w:b/>
          <w:sz w:val="27"/>
          <w:szCs w:val="27"/>
        </w:rPr>
      </w:pPr>
      <w:r>
        <w:rPr>
          <w:rFonts w:ascii="Arial" w:hAnsi="Arial" w:cs="Arial"/>
          <w:b/>
          <w:sz w:val="27"/>
          <w:szCs w:val="27"/>
        </w:rPr>
        <w:t xml:space="preserve">       </w:t>
      </w:r>
      <w:r w:rsidR="00AB39AD">
        <w:rPr>
          <w:rFonts w:ascii="Arial" w:hAnsi="Arial" w:cs="Arial"/>
          <w:b/>
          <w:sz w:val="27"/>
          <w:szCs w:val="27"/>
        </w:rPr>
        <w:t>Thanks in Advance</w:t>
      </w:r>
    </w:p>
    <w:p w:rsidR="00DB61F3" w:rsidRPr="00AB39AD" w:rsidRDefault="00884848" w:rsidP="008571DC">
      <w:pPr>
        <w:spacing w:before="150" w:after="150" w:line="15" w:lineRule="atLeast"/>
        <w:jc w:val="both"/>
        <w:outlineLvl w:val="2"/>
        <w:rPr>
          <w:rFonts w:ascii="Arial" w:hAnsi="Arial" w:cs="Arial"/>
          <w:b/>
          <w:sz w:val="27"/>
          <w:szCs w:val="27"/>
        </w:rPr>
      </w:pPr>
      <w:r w:rsidRPr="00C46BDD">
        <w:rPr>
          <w:rFonts w:ascii="Arial" w:hAnsi="Arial" w:cs="Arial"/>
          <w:b/>
          <w:color w:val="333333"/>
        </w:rPr>
        <w:t>Frederick lived in a s</w:t>
      </w:r>
      <w:r w:rsidR="00DB61F3">
        <w:rPr>
          <w:rFonts w:ascii="Arial" w:hAnsi="Arial" w:cs="Arial"/>
          <w:b/>
          <w:color w:val="333333"/>
        </w:rPr>
        <w:t>mall village in Europ</w:t>
      </w:r>
      <w:r w:rsidR="00F85ABD">
        <w:rPr>
          <w:rFonts w:ascii="Arial" w:hAnsi="Arial" w:cs="Arial"/>
          <w:b/>
          <w:color w:val="333333"/>
        </w:rPr>
        <w:t>e</w:t>
      </w:r>
      <w:r w:rsidR="00DB61F3">
        <w:rPr>
          <w:rFonts w:ascii="Arial" w:hAnsi="Arial" w:cs="Arial"/>
          <w:b/>
          <w:color w:val="333333"/>
        </w:rPr>
        <w:t>.  E</w:t>
      </w:r>
      <w:r w:rsidRPr="00C46BDD">
        <w:rPr>
          <w:rFonts w:ascii="Arial" w:hAnsi="Arial" w:cs="Arial"/>
          <w:b/>
          <w:color w:val="333333"/>
        </w:rPr>
        <w:t>veryone there enjoyed his joyful smile and the encou</w:t>
      </w:r>
      <w:r w:rsidRPr="00C46BDD">
        <w:rPr>
          <w:rFonts w:ascii="Arial" w:hAnsi="Arial" w:cs="Arial"/>
          <w:b/>
          <w:color w:val="333333"/>
        </w:rPr>
        <w:t>r</w:t>
      </w:r>
      <w:r w:rsidRPr="00C46BDD">
        <w:rPr>
          <w:rFonts w:ascii="Arial" w:hAnsi="Arial" w:cs="Arial"/>
          <w:b/>
          <w:color w:val="333333"/>
        </w:rPr>
        <w:t>agement of his words. When he went to the store for his mother, he always took a list with him. He would place the list on the counter for the storekeeper to see and then say, "My mother would like these things, and thanks in a</w:t>
      </w:r>
      <w:r w:rsidRPr="00C46BDD">
        <w:rPr>
          <w:rFonts w:ascii="Arial" w:hAnsi="Arial" w:cs="Arial"/>
          <w:b/>
          <w:color w:val="333333"/>
        </w:rPr>
        <w:t>d</w:t>
      </w:r>
      <w:r w:rsidRPr="00C46BDD">
        <w:rPr>
          <w:rFonts w:ascii="Arial" w:hAnsi="Arial" w:cs="Arial"/>
          <w:b/>
          <w:color w:val="333333"/>
        </w:rPr>
        <w:t xml:space="preserve">vance." At the park he would say to a friend, "I would like to use the swing after </w:t>
      </w:r>
      <w:proofErr w:type="gramStart"/>
      <w:r w:rsidRPr="00C46BDD">
        <w:rPr>
          <w:rFonts w:ascii="Arial" w:hAnsi="Arial" w:cs="Arial"/>
          <w:b/>
          <w:color w:val="333333"/>
        </w:rPr>
        <w:t>you,</w:t>
      </w:r>
      <w:proofErr w:type="gramEnd"/>
      <w:r w:rsidRPr="00C46BDD">
        <w:rPr>
          <w:rFonts w:ascii="Arial" w:hAnsi="Arial" w:cs="Arial"/>
          <w:b/>
          <w:color w:val="333333"/>
        </w:rPr>
        <w:t xml:space="preserve"> and thanks in a</w:t>
      </w:r>
      <w:r w:rsidRPr="00C46BDD">
        <w:rPr>
          <w:rFonts w:ascii="Arial" w:hAnsi="Arial" w:cs="Arial"/>
          <w:b/>
          <w:color w:val="333333"/>
        </w:rPr>
        <w:t>d</w:t>
      </w:r>
      <w:r w:rsidRPr="00C46BDD">
        <w:rPr>
          <w:rFonts w:ascii="Arial" w:hAnsi="Arial" w:cs="Arial"/>
          <w:b/>
          <w:color w:val="333333"/>
        </w:rPr>
        <w:t xml:space="preserve">vance." </w:t>
      </w:r>
    </w:p>
    <w:p w:rsidR="008571DC" w:rsidRDefault="00884848" w:rsidP="008571DC">
      <w:pPr>
        <w:pStyle w:val="NoSpacing"/>
        <w:jc w:val="both"/>
        <w:rPr>
          <w:rFonts w:ascii="Arial" w:hAnsi="Arial" w:cs="Arial"/>
          <w:b/>
        </w:rPr>
      </w:pPr>
      <w:r w:rsidRPr="008571DC">
        <w:rPr>
          <w:rFonts w:ascii="Arial" w:hAnsi="Arial" w:cs="Arial"/>
          <w:b/>
        </w:rPr>
        <w:t xml:space="preserve">One day Mrs. </w:t>
      </w:r>
      <w:proofErr w:type="spellStart"/>
      <w:r w:rsidRPr="008571DC">
        <w:rPr>
          <w:rFonts w:ascii="Arial" w:hAnsi="Arial" w:cs="Arial"/>
          <w:b/>
        </w:rPr>
        <w:t>Willheim</w:t>
      </w:r>
      <w:proofErr w:type="spellEnd"/>
      <w:r w:rsidRPr="008571DC">
        <w:rPr>
          <w:rFonts w:ascii="Arial" w:hAnsi="Arial" w:cs="Arial"/>
          <w:b/>
        </w:rPr>
        <w:t xml:space="preserve"> asked him, "Frederick, why is it that you a</w:t>
      </w:r>
      <w:r w:rsidRPr="008571DC">
        <w:rPr>
          <w:rFonts w:ascii="Arial" w:hAnsi="Arial" w:cs="Arial"/>
          <w:b/>
        </w:rPr>
        <w:t>l</w:t>
      </w:r>
      <w:r w:rsidRPr="008571DC">
        <w:rPr>
          <w:rFonts w:ascii="Arial" w:hAnsi="Arial" w:cs="Arial"/>
          <w:b/>
        </w:rPr>
        <w:t xml:space="preserve">ways say to people, 'thanks in advance'? </w:t>
      </w:r>
      <w:r w:rsidR="00AC00A2">
        <w:rPr>
          <w:rFonts w:ascii="Arial" w:hAnsi="Arial" w:cs="Arial"/>
          <w:b/>
        </w:rPr>
        <w:t>“</w:t>
      </w:r>
      <w:r w:rsidRPr="008571DC">
        <w:rPr>
          <w:rFonts w:ascii="Arial" w:hAnsi="Arial" w:cs="Arial"/>
          <w:b/>
        </w:rPr>
        <w:t>Who knows, they may give you something for which you would not be thankful at al</w:t>
      </w:r>
      <w:r w:rsidR="00C46BDD" w:rsidRPr="008571DC">
        <w:rPr>
          <w:rFonts w:ascii="Arial" w:hAnsi="Arial" w:cs="Arial"/>
          <w:b/>
        </w:rPr>
        <w:t>l</w:t>
      </w:r>
      <w:r w:rsidR="00AC00A2">
        <w:rPr>
          <w:rFonts w:ascii="Arial" w:hAnsi="Arial" w:cs="Arial"/>
          <w:b/>
        </w:rPr>
        <w:t>.</w:t>
      </w:r>
      <w:r w:rsidRPr="008571DC">
        <w:rPr>
          <w:rFonts w:ascii="Arial" w:hAnsi="Arial" w:cs="Arial"/>
          <w:b/>
        </w:rPr>
        <w:t xml:space="preserve">” </w:t>
      </w:r>
      <w:r w:rsidR="00C46BDD" w:rsidRPr="008571DC">
        <w:rPr>
          <w:rFonts w:ascii="Arial" w:hAnsi="Arial" w:cs="Arial"/>
          <w:b/>
        </w:rPr>
        <w:t>“</w:t>
      </w:r>
      <w:r w:rsidRPr="008571DC">
        <w:rPr>
          <w:rFonts w:ascii="Arial" w:hAnsi="Arial" w:cs="Arial"/>
          <w:b/>
        </w:rPr>
        <w:t xml:space="preserve">Oh, Mrs. </w:t>
      </w:r>
      <w:proofErr w:type="spellStart"/>
      <w:r w:rsidRPr="008571DC">
        <w:rPr>
          <w:rFonts w:ascii="Arial" w:hAnsi="Arial" w:cs="Arial"/>
          <w:b/>
        </w:rPr>
        <w:t>Willheim</w:t>
      </w:r>
      <w:proofErr w:type="spellEnd"/>
      <w:r w:rsidRPr="008571DC">
        <w:rPr>
          <w:rFonts w:ascii="Arial" w:hAnsi="Arial" w:cs="Arial"/>
          <w:b/>
        </w:rPr>
        <w:t>," Frederick a</w:t>
      </w:r>
      <w:r w:rsidRPr="008571DC">
        <w:rPr>
          <w:rFonts w:ascii="Arial" w:hAnsi="Arial" w:cs="Arial"/>
          <w:b/>
        </w:rPr>
        <w:t>n</w:t>
      </w:r>
      <w:r w:rsidRPr="008571DC">
        <w:rPr>
          <w:rFonts w:ascii="Arial" w:hAnsi="Arial" w:cs="Arial"/>
          <w:b/>
        </w:rPr>
        <w:t>s</w:t>
      </w:r>
      <w:r w:rsidR="00AC00A2">
        <w:rPr>
          <w:rFonts w:ascii="Arial" w:hAnsi="Arial" w:cs="Arial"/>
          <w:b/>
        </w:rPr>
        <w:t>wered, “</w:t>
      </w:r>
      <w:r w:rsidRPr="008571DC">
        <w:rPr>
          <w:rFonts w:ascii="Arial" w:hAnsi="Arial" w:cs="Arial"/>
          <w:b/>
        </w:rPr>
        <w:t>I am simply obeying the Bible. It says, 'In everything give thanks.' If everything I get is from God, how could I not be than</w:t>
      </w:r>
      <w:r w:rsidRPr="008571DC">
        <w:rPr>
          <w:rFonts w:ascii="Arial" w:hAnsi="Arial" w:cs="Arial"/>
          <w:b/>
        </w:rPr>
        <w:t>k</w:t>
      </w:r>
      <w:r w:rsidRPr="008571DC">
        <w:rPr>
          <w:rFonts w:ascii="Arial" w:hAnsi="Arial" w:cs="Arial"/>
          <w:b/>
        </w:rPr>
        <w:t>ful?"</w:t>
      </w:r>
    </w:p>
    <w:p w:rsidR="00B751EF" w:rsidRDefault="00B751EF" w:rsidP="008571DC">
      <w:pPr>
        <w:pStyle w:val="NoSpacing"/>
        <w:jc w:val="both"/>
        <w:rPr>
          <w:rFonts w:ascii="Arial" w:hAnsi="Arial" w:cs="Arial"/>
          <w:b/>
        </w:rPr>
      </w:pPr>
    </w:p>
    <w:p w:rsidR="00884848" w:rsidRPr="008571DC" w:rsidRDefault="00C46BDD" w:rsidP="008571DC">
      <w:pPr>
        <w:pStyle w:val="NoSpacing"/>
        <w:jc w:val="both"/>
        <w:rPr>
          <w:rFonts w:ascii="Arial" w:hAnsi="Arial" w:cs="Arial"/>
          <w:b/>
        </w:rPr>
      </w:pPr>
      <w:r w:rsidRPr="008571DC">
        <w:rPr>
          <w:rFonts w:ascii="Arial" w:hAnsi="Arial" w:cs="Arial"/>
          <w:b/>
        </w:rPr>
        <w:t>Not long after this, news of the Second World War spread</w:t>
      </w:r>
      <w:r w:rsidRPr="00C46BDD">
        <w:t xml:space="preserve"> </w:t>
      </w:r>
      <w:r w:rsidRPr="008571DC">
        <w:rPr>
          <w:rFonts w:ascii="Arial" w:hAnsi="Arial" w:cs="Arial"/>
          <w:b/>
        </w:rPr>
        <w:t>throughout the town. The people thought at first that their little vi</w:t>
      </w:r>
      <w:r w:rsidRPr="008571DC">
        <w:rPr>
          <w:rFonts w:ascii="Arial" w:hAnsi="Arial" w:cs="Arial"/>
          <w:b/>
        </w:rPr>
        <w:t>l</w:t>
      </w:r>
      <w:r w:rsidRPr="008571DC">
        <w:rPr>
          <w:rFonts w:ascii="Arial" w:hAnsi="Arial" w:cs="Arial"/>
          <w:b/>
        </w:rPr>
        <w:t>lage would be left alone. But then they learned that enemy armies were moving their way, and that as they conquered a city, many were killed and captured. Soon their village would face the rava</w:t>
      </w:r>
      <w:r w:rsidRPr="008571DC">
        <w:rPr>
          <w:rFonts w:ascii="Arial" w:hAnsi="Arial" w:cs="Arial"/>
          <w:b/>
        </w:rPr>
        <w:t>g</w:t>
      </w:r>
      <w:r w:rsidRPr="008571DC">
        <w:rPr>
          <w:rFonts w:ascii="Arial" w:hAnsi="Arial" w:cs="Arial"/>
          <w:b/>
        </w:rPr>
        <w:t>es</w:t>
      </w:r>
      <w:r w:rsidR="00DB61F3" w:rsidRPr="008571DC">
        <w:rPr>
          <w:rFonts w:ascii="Arial" w:hAnsi="Arial" w:cs="Arial"/>
          <w:b/>
        </w:rPr>
        <w:t xml:space="preserve"> of</w:t>
      </w:r>
      <w:r w:rsidRPr="008571DC">
        <w:rPr>
          <w:rFonts w:ascii="Arial" w:hAnsi="Arial" w:cs="Arial"/>
          <w:b/>
        </w:rPr>
        <w:t xml:space="preserve"> </w:t>
      </w:r>
      <w:r w:rsidR="00884848" w:rsidRPr="008571DC">
        <w:rPr>
          <w:rFonts w:ascii="Arial" w:hAnsi="Arial" w:cs="Arial"/>
          <w:b/>
        </w:rPr>
        <w:t>war also.</w:t>
      </w:r>
    </w:p>
    <w:p w:rsidR="00884848" w:rsidRPr="00C46BDD" w:rsidRDefault="00884848" w:rsidP="00884848">
      <w:pPr>
        <w:pStyle w:val="NoSpacing"/>
        <w:jc w:val="both"/>
        <w:rPr>
          <w:rFonts w:ascii="Arial" w:hAnsi="Arial" w:cs="Arial"/>
          <w:b/>
        </w:rPr>
      </w:pPr>
      <w:r w:rsidRPr="00C46BDD">
        <w:rPr>
          <w:b/>
        </w:rPr>
        <w:br/>
      </w:r>
      <w:r w:rsidRPr="00C46BDD">
        <w:rPr>
          <w:rFonts w:ascii="Arial" w:hAnsi="Arial" w:cs="Arial"/>
          <w:b/>
        </w:rPr>
        <w:t xml:space="preserve">"Now what is there to be thankful for?" Mrs. </w:t>
      </w:r>
      <w:proofErr w:type="spellStart"/>
      <w:r w:rsidRPr="00C46BDD">
        <w:rPr>
          <w:rFonts w:ascii="Arial" w:hAnsi="Arial" w:cs="Arial"/>
          <w:b/>
        </w:rPr>
        <w:t>Willheim</w:t>
      </w:r>
      <w:proofErr w:type="spellEnd"/>
      <w:r w:rsidRPr="00C46BDD">
        <w:rPr>
          <w:rFonts w:ascii="Arial" w:hAnsi="Arial" w:cs="Arial"/>
          <w:b/>
        </w:rPr>
        <w:t xml:space="preserve"> sneered as Frederick passed her house one day. "We barely</w:t>
      </w:r>
      <w:r w:rsidRPr="00C46BDD">
        <w:rPr>
          <w:rFonts w:ascii="Arial" w:hAnsi="Arial" w:cs="Arial"/>
        </w:rPr>
        <w:t xml:space="preserve"> </w:t>
      </w:r>
      <w:r w:rsidRPr="00C46BDD">
        <w:rPr>
          <w:rFonts w:ascii="Arial" w:hAnsi="Arial" w:cs="Arial"/>
          <w:b/>
        </w:rPr>
        <w:t>have time to e</w:t>
      </w:r>
      <w:r w:rsidRPr="00C46BDD">
        <w:rPr>
          <w:rFonts w:ascii="Arial" w:hAnsi="Arial" w:cs="Arial"/>
          <w:b/>
        </w:rPr>
        <w:t>s</w:t>
      </w:r>
      <w:r w:rsidRPr="00C46BDD">
        <w:rPr>
          <w:rFonts w:ascii="Arial" w:hAnsi="Arial" w:cs="Arial"/>
          <w:b/>
        </w:rPr>
        <w:t>cape before we are killed by the soldiers."</w:t>
      </w:r>
    </w:p>
    <w:p w:rsidR="00884848" w:rsidRPr="00C46BDD" w:rsidRDefault="00884848" w:rsidP="00884848">
      <w:pPr>
        <w:pStyle w:val="NoSpacing"/>
        <w:jc w:val="both"/>
        <w:rPr>
          <w:rFonts w:ascii="Arial" w:hAnsi="Arial" w:cs="Arial"/>
          <w:b/>
        </w:rPr>
      </w:pPr>
      <w:r w:rsidRPr="00C46BDD">
        <w:rPr>
          <w:rFonts w:ascii="Arial" w:hAnsi="Arial" w:cs="Arial"/>
        </w:rPr>
        <w:br/>
      </w:r>
      <w:r w:rsidRPr="00C46BDD">
        <w:rPr>
          <w:rFonts w:ascii="Arial" w:hAnsi="Arial" w:cs="Arial"/>
          <w:b/>
        </w:rPr>
        <w:t>"I can't see anything to be than</w:t>
      </w:r>
      <w:r w:rsidRPr="00C46BDD">
        <w:rPr>
          <w:rFonts w:ascii="Arial" w:hAnsi="Arial" w:cs="Arial"/>
          <w:b/>
        </w:rPr>
        <w:t>k</w:t>
      </w:r>
      <w:r w:rsidRPr="00C46BDD">
        <w:rPr>
          <w:rFonts w:ascii="Arial" w:hAnsi="Arial" w:cs="Arial"/>
          <w:b/>
        </w:rPr>
        <w:t>ful for," Frederick admitted. "But I am thanking the Lord anyway. He did not say to thank him when we understand, but to thank him in everything."</w:t>
      </w:r>
    </w:p>
    <w:p w:rsidR="00B751EF" w:rsidRDefault="00884848" w:rsidP="00884848">
      <w:pPr>
        <w:pStyle w:val="NoSpacing"/>
        <w:jc w:val="both"/>
        <w:rPr>
          <w:rFonts w:ascii="Arial" w:hAnsi="Arial" w:cs="Arial"/>
          <w:b/>
        </w:rPr>
      </w:pPr>
      <w:r w:rsidRPr="00C46BDD">
        <w:rPr>
          <w:rFonts w:ascii="Arial" w:hAnsi="Arial" w:cs="Arial"/>
          <w:b/>
        </w:rPr>
        <w:br/>
        <w:t xml:space="preserve">"Humph," snorted Mrs. </w:t>
      </w:r>
      <w:proofErr w:type="spellStart"/>
      <w:r w:rsidRPr="00C46BDD">
        <w:rPr>
          <w:rFonts w:ascii="Arial" w:hAnsi="Arial" w:cs="Arial"/>
          <w:b/>
        </w:rPr>
        <w:t>Willheim</w:t>
      </w:r>
      <w:proofErr w:type="spellEnd"/>
      <w:r w:rsidRPr="00C46BDD">
        <w:rPr>
          <w:rFonts w:ascii="Arial" w:hAnsi="Arial" w:cs="Arial"/>
          <w:b/>
        </w:rPr>
        <w:t>, as she laid another box of belon</w:t>
      </w:r>
      <w:r w:rsidRPr="00C46BDD">
        <w:rPr>
          <w:rFonts w:ascii="Arial" w:hAnsi="Arial" w:cs="Arial"/>
          <w:b/>
        </w:rPr>
        <w:t>g</w:t>
      </w:r>
      <w:r w:rsidRPr="00C46BDD">
        <w:rPr>
          <w:rFonts w:ascii="Arial" w:hAnsi="Arial" w:cs="Arial"/>
          <w:b/>
        </w:rPr>
        <w:t>ings on her porch.</w:t>
      </w:r>
    </w:p>
    <w:p w:rsidR="00B751EF" w:rsidRDefault="00B751EF" w:rsidP="00884848">
      <w:pPr>
        <w:pStyle w:val="NoSpacing"/>
        <w:jc w:val="both"/>
        <w:rPr>
          <w:rFonts w:ascii="Arial" w:hAnsi="Arial" w:cs="Arial"/>
          <w:b/>
        </w:rPr>
      </w:pPr>
    </w:p>
    <w:p w:rsidR="00884848" w:rsidRPr="00C46BDD" w:rsidRDefault="00DB61F3" w:rsidP="00884848">
      <w:pPr>
        <w:pStyle w:val="NoSpacing"/>
        <w:jc w:val="both"/>
        <w:rPr>
          <w:rFonts w:ascii="Arial" w:hAnsi="Arial" w:cs="Arial"/>
          <w:b/>
        </w:rPr>
      </w:pPr>
      <w:r>
        <w:rPr>
          <w:rFonts w:ascii="Arial" w:hAnsi="Arial" w:cs="Arial"/>
          <w:b/>
        </w:rPr>
        <w:t xml:space="preserve"> </w:t>
      </w:r>
      <w:r w:rsidR="00884848" w:rsidRPr="00C46BDD">
        <w:rPr>
          <w:rFonts w:ascii="Arial" w:hAnsi="Arial" w:cs="Arial"/>
          <w:b/>
        </w:rPr>
        <w:t>Just then a motorcycle raced up the street. "The enemy army is close at hand. There is no time to escape now. We must run for co</w:t>
      </w:r>
      <w:r w:rsidR="00884848" w:rsidRPr="00C46BDD">
        <w:rPr>
          <w:rFonts w:ascii="Arial" w:hAnsi="Arial" w:cs="Arial"/>
          <w:b/>
        </w:rPr>
        <w:t>v</w:t>
      </w:r>
      <w:r w:rsidR="00884848" w:rsidRPr="00C46BDD">
        <w:rPr>
          <w:rFonts w:ascii="Arial" w:hAnsi="Arial" w:cs="Arial"/>
          <w:b/>
        </w:rPr>
        <w:t xml:space="preserve">er. Come to the church basement to hide!" </w:t>
      </w:r>
    </w:p>
    <w:p w:rsidR="00B751EF" w:rsidRDefault="00884848" w:rsidP="00884848">
      <w:pPr>
        <w:pStyle w:val="NoSpacing"/>
        <w:jc w:val="both"/>
        <w:rPr>
          <w:rFonts w:ascii="Arial" w:hAnsi="Arial" w:cs="Arial"/>
          <w:b/>
        </w:rPr>
      </w:pPr>
      <w:r w:rsidRPr="00C46BDD">
        <w:rPr>
          <w:rFonts w:ascii="Arial" w:hAnsi="Arial" w:cs="Arial"/>
          <w:b/>
        </w:rPr>
        <w:br/>
        <w:t>Everyone ran, drove, or biked for the church, and packed into the basement, expecting the worst. In spite of the large crowd, and the limited space, a hush fell over the people. A few minutes later a man closed the door behind him and announced, "</w:t>
      </w:r>
      <w:proofErr w:type="gramStart"/>
      <w:r w:rsidRPr="00C46BDD">
        <w:rPr>
          <w:rFonts w:ascii="Arial" w:hAnsi="Arial" w:cs="Arial"/>
          <w:b/>
        </w:rPr>
        <w:t>the</w:t>
      </w:r>
      <w:proofErr w:type="gramEnd"/>
      <w:r w:rsidRPr="00C46BDD">
        <w:rPr>
          <w:rFonts w:ascii="Arial" w:hAnsi="Arial" w:cs="Arial"/>
          <w:b/>
        </w:rPr>
        <w:t xml:space="preserve"> army has su</w:t>
      </w:r>
      <w:r w:rsidRPr="00C46BDD">
        <w:rPr>
          <w:rFonts w:ascii="Arial" w:hAnsi="Arial" w:cs="Arial"/>
          <w:b/>
        </w:rPr>
        <w:t>r</w:t>
      </w:r>
      <w:r w:rsidRPr="00C46BDD">
        <w:rPr>
          <w:rFonts w:ascii="Arial" w:hAnsi="Arial" w:cs="Arial"/>
          <w:b/>
        </w:rPr>
        <w:lastRenderedPageBreak/>
        <w:t>rounded the city. They will no doubt move in any time."</w:t>
      </w:r>
      <w:r w:rsidR="00DB61F3">
        <w:rPr>
          <w:rFonts w:ascii="Arial" w:hAnsi="Arial" w:cs="Arial"/>
          <w:b/>
        </w:rPr>
        <w:t xml:space="preserve"> </w:t>
      </w:r>
    </w:p>
    <w:p w:rsidR="00B751EF" w:rsidRDefault="00B751EF" w:rsidP="00884848">
      <w:pPr>
        <w:pStyle w:val="NoSpacing"/>
        <w:jc w:val="both"/>
        <w:rPr>
          <w:rFonts w:ascii="Arial" w:hAnsi="Arial" w:cs="Arial"/>
          <w:b/>
        </w:rPr>
      </w:pPr>
    </w:p>
    <w:p w:rsidR="008571DC" w:rsidRDefault="00884848" w:rsidP="00884848">
      <w:pPr>
        <w:pStyle w:val="NoSpacing"/>
        <w:jc w:val="both"/>
        <w:rPr>
          <w:rFonts w:ascii="Arial" w:hAnsi="Arial" w:cs="Arial"/>
          <w:b/>
        </w:rPr>
      </w:pPr>
      <w:r w:rsidRPr="00C46BDD">
        <w:rPr>
          <w:rFonts w:ascii="Arial" w:hAnsi="Arial" w:cs="Arial"/>
          <w:b/>
        </w:rPr>
        <w:t>"Don't panic," the pastor pleaded as people huddled closer, sobs and screams punctuating the s</w:t>
      </w:r>
      <w:r w:rsidRPr="00C46BDD">
        <w:rPr>
          <w:rFonts w:ascii="Arial" w:hAnsi="Arial" w:cs="Arial"/>
          <w:b/>
        </w:rPr>
        <w:t>i</w:t>
      </w:r>
      <w:r w:rsidRPr="00C46BDD">
        <w:rPr>
          <w:rFonts w:ascii="Arial" w:hAnsi="Arial" w:cs="Arial"/>
          <w:b/>
        </w:rPr>
        <w:t>lence. "God has not forsake</w:t>
      </w:r>
      <w:r w:rsidR="00DB61F3">
        <w:rPr>
          <w:rFonts w:ascii="Arial" w:hAnsi="Arial" w:cs="Arial"/>
          <w:b/>
        </w:rPr>
        <w:t xml:space="preserve">n </w:t>
      </w:r>
      <w:r w:rsidRPr="00C46BDD">
        <w:rPr>
          <w:rFonts w:ascii="Arial" w:hAnsi="Arial" w:cs="Arial"/>
          <w:b/>
        </w:rPr>
        <w:t>us."</w:t>
      </w:r>
    </w:p>
    <w:p w:rsidR="00B751EF" w:rsidRDefault="00884848" w:rsidP="00884848">
      <w:pPr>
        <w:pStyle w:val="NoSpacing"/>
        <w:jc w:val="both"/>
        <w:rPr>
          <w:rFonts w:ascii="Arial" w:hAnsi="Arial" w:cs="Arial"/>
          <w:b/>
        </w:rPr>
      </w:pPr>
      <w:r w:rsidRPr="00C46BDD">
        <w:rPr>
          <w:rFonts w:ascii="Arial" w:hAnsi="Arial" w:cs="Arial"/>
          <w:b/>
        </w:rPr>
        <w:br/>
        <w:t>"Wh</w:t>
      </w:r>
      <w:r w:rsidR="008571DC">
        <w:rPr>
          <w:rFonts w:ascii="Arial" w:hAnsi="Arial" w:cs="Arial"/>
          <w:b/>
        </w:rPr>
        <w:t xml:space="preserve">at can He do now?" yelled one. </w:t>
      </w:r>
      <w:r w:rsidRPr="00C46BDD">
        <w:rPr>
          <w:rFonts w:ascii="Arial" w:hAnsi="Arial" w:cs="Arial"/>
          <w:b/>
        </w:rPr>
        <w:t>"Yeah, what?" asked another. "Even God can't save us now."</w:t>
      </w:r>
    </w:p>
    <w:p w:rsidR="00B751EF" w:rsidRDefault="00B751EF" w:rsidP="00884848">
      <w:pPr>
        <w:pStyle w:val="NoSpacing"/>
        <w:jc w:val="both"/>
        <w:rPr>
          <w:rFonts w:ascii="Arial" w:hAnsi="Arial" w:cs="Arial"/>
          <w:b/>
        </w:rPr>
      </w:pPr>
    </w:p>
    <w:p w:rsidR="00B751EF" w:rsidRDefault="00884848" w:rsidP="00884848">
      <w:pPr>
        <w:pStyle w:val="NoSpacing"/>
        <w:jc w:val="both"/>
        <w:rPr>
          <w:rFonts w:ascii="Arial" w:hAnsi="Arial" w:cs="Arial"/>
          <w:b/>
        </w:rPr>
      </w:pPr>
      <w:r w:rsidRPr="00C46BDD">
        <w:rPr>
          <w:rFonts w:ascii="Arial" w:hAnsi="Arial" w:cs="Arial"/>
          <w:b/>
        </w:rPr>
        <w:t>Just then Frederick got an idea. He arose and walked quickly to the pastor. "Sir," he said</w:t>
      </w:r>
      <w:r w:rsidR="00B751EF">
        <w:rPr>
          <w:rFonts w:ascii="Arial" w:hAnsi="Arial" w:cs="Arial"/>
          <w:b/>
        </w:rPr>
        <w:t xml:space="preserve">, "I know one thing we can do." </w:t>
      </w:r>
      <w:r w:rsidRPr="00C46BDD">
        <w:rPr>
          <w:rFonts w:ascii="Arial" w:hAnsi="Arial" w:cs="Arial"/>
          <w:b/>
        </w:rPr>
        <w:t>"What's that?" humored the pastor.</w:t>
      </w:r>
      <w:r w:rsidRPr="00C46BDD">
        <w:rPr>
          <w:rFonts w:ascii="Arial" w:hAnsi="Arial" w:cs="Arial"/>
          <w:b/>
        </w:rPr>
        <w:br/>
        <w:t xml:space="preserve">"We can thank God in advance. He said that we are supposed to </w:t>
      </w:r>
      <w:r w:rsidRPr="00DB61F3">
        <w:rPr>
          <w:rFonts w:ascii="Arial" w:hAnsi="Arial" w:cs="Arial"/>
          <w:b/>
        </w:rPr>
        <w:t>thank Him for everything, and this must be one of those 'everything' times."</w:t>
      </w:r>
    </w:p>
    <w:p w:rsidR="008571DC" w:rsidRDefault="00884848" w:rsidP="00884848">
      <w:pPr>
        <w:pStyle w:val="NoSpacing"/>
        <w:jc w:val="both"/>
        <w:rPr>
          <w:rFonts w:ascii="Arial" w:hAnsi="Arial" w:cs="Arial"/>
          <w:b/>
        </w:rPr>
      </w:pPr>
      <w:r w:rsidRPr="00DB61F3">
        <w:rPr>
          <w:rFonts w:ascii="Arial" w:hAnsi="Arial" w:cs="Arial"/>
          <w:b/>
        </w:rPr>
        <w:br/>
        <w:t>"All right," the pastor agreed. "We'll do it. After all, it can't hurt anything.</w:t>
      </w:r>
      <w:r w:rsidRPr="00DB61F3">
        <w:rPr>
          <w:rFonts w:ascii="Arial" w:hAnsi="Arial" w:cs="Arial"/>
        </w:rPr>
        <w:t xml:space="preserve">" </w:t>
      </w:r>
      <w:r w:rsidRPr="00DB61F3">
        <w:rPr>
          <w:rFonts w:ascii="Arial" w:hAnsi="Arial" w:cs="Arial"/>
          <w:b/>
        </w:rPr>
        <w:t>So the pastor arose and told the people that he was going to pray. The sobs quieted. "Lord," he began, "we don't know why you have brought us to this time, but we do know that yo</w:t>
      </w:r>
      <w:r w:rsidR="008571DC">
        <w:rPr>
          <w:rFonts w:ascii="Arial" w:hAnsi="Arial" w:cs="Arial"/>
          <w:b/>
        </w:rPr>
        <w:t xml:space="preserve">u are in charge. You </w:t>
      </w:r>
      <w:proofErr w:type="gramStart"/>
      <w:r w:rsidR="008571DC">
        <w:rPr>
          <w:rFonts w:ascii="Arial" w:hAnsi="Arial" w:cs="Arial"/>
          <w:b/>
        </w:rPr>
        <w:t>said,</w:t>
      </w:r>
      <w:proofErr w:type="gramEnd"/>
      <w:r w:rsidRPr="00DB61F3">
        <w:rPr>
          <w:rFonts w:ascii="Arial" w:hAnsi="Arial" w:cs="Arial"/>
          <w:b/>
        </w:rPr>
        <w:t xml:space="preserve"> that you would give your angels charge over us to</w:t>
      </w:r>
      <w:r w:rsidR="008571DC">
        <w:rPr>
          <w:rFonts w:ascii="Arial" w:hAnsi="Arial" w:cs="Arial"/>
          <w:b/>
        </w:rPr>
        <w:t xml:space="preserve"> keep us in all our ways. W</w:t>
      </w:r>
      <w:r w:rsidRPr="00DB61F3">
        <w:rPr>
          <w:rFonts w:ascii="Arial" w:hAnsi="Arial" w:cs="Arial"/>
          <w:b/>
        </w:rPr>
        <w:t>e have no strength, but we believe you are able to deliver us from the hand of the enemy. We humbly ask you to do just that, and, Lord, thanks in ad</w:t>
      </w:r>
      <w:r w:rsidR="008571DC">
        <w:rPr>
          <w:rFonts w:ascii="Arial" w:hAnsi="Arial" w:cs="Arial"/>
          <w:b/>
        </w:rPr>
        <w:t>vance."</w:t>
      </w:r>
    </w:p>
    <w:p w:rsidR="00B751EF" w:rsidRDefault="00B751EF" w:rsidP="00884848">
      <w:pPr>
        <w:pStyle w:val="NoSpacing"/>
        <w:jc w:val="both"/>
        <w:rPr>
          <w:rFonts w:ascii="Arial" w:hAnsi="Arial" w:cs="Arial"/>
          <w:b/>
        </w:rPr>
      </w:pPr>
    </w:p>
    <w:p w:rsidR="00B751EF" w:rsidRDefault="00884848" w:rsidP="00884848">
      <w:pPr>
        <w:pStyle w:val="NoSpacing"/>
        <w:jc w:val="both"/>
        <w:rPr>
          <w:rFonts w:ascii="Arial" w:hAnsi="Arial" w:cs="Arial"/>
          <w:b/>
        </w:rPr>
      </w:pPr>
      <w:r w:rsidRPr="00DB61F3">
        <w:rPr>
          <w:rFonts w:ascii="Arial" w:hAnsi="Arial" w:cs="Arial"/>
          <w:b/>
        </w:rPr>
        <w:t>Those last words brought to the minds of many the cheery smile of Frederick. The sobs stopped and many people actually believed that God would perform a miracle for them.</w:t>
      </w:r>
    </w:p>
    <w:p w:rsidR="00B751EF" w:rsidRDefault="00B751EF" w:rsidP="00884848">
      <w:pPr>
        <w:pStyle w:val="NoSpacing"/>
        <w:jc w:val="both"/>
        <w:rPr>
          <w:rFonts w:ascii="Arial" w:hAnsi="Arial" w:cs="Arial"/>
          <w:b/>
        </w:rPr>
      </w:pPr>
    </w:p>
    <w:p w:rsidR="00AB39AD" w:rsidRDefault="00884848" w:rsidP="00884848">
      <w:pPr>
        <w:pStyle w:val="NoSpacing"/>
        <w:jc w:val="both"/>
        <w:rPr>
          <w:rFonts w:ascii="Arial" w:hAnsi="Arial" w:cs="Arial"/>
          <w:b/>
        </w:rPr>
      </w:pPr>
      <w:r w:rsidRPr="00DB61F3">
        <w:rPr>
          <w:rFonts w:ascii="Arial" w:hAnsi="Arial" w:cs="Arial"/>
          <w:b/>
        </w:rPr>
        <w:t xml:space="preserve"> Someone began to sing a hymn of praise, and others joined in. They didn't care that the sound would tell </w:t>
      </w:r>
      <w:r w:rsidR="00DB61F3">
        <w:rPr>
          <w:rFonts w:ascii="Arial" w:hAnsi="Arial" w:cs="Arial"/>
          <w:b/>
        </w:rPr>
        <w:t>of their location to the enemy.</w:t>
      </w:r>
    </w:p>
    <w:p w:rsidR="00B751EF" w:rsidRDefault="00B751EF" w:rsidP="00884848">
      <w:pPr>
        <w:pStyle w:val="NoSpacing"/>
        <w:jc w:val="both"/>
        <w:rPr>
          <w:rFonts w:ascii="Arial" w:hAnsi="Arial" w:cs="Arial"/>
          <w:b/>
        </w:rPr>
      </w:pPr>
    </w:p>
    <w:p w:rsidR="00AB39AD" w:rsidRDefault="00884848" w:rsidP="00884848">
      <w:pPr>
        <w:pStyle w:val="NoSpacing"/>
        <w:jc w:val="both"/>
        <w:rPr>
          <w:rFonts w:ascii="Arial" w:hAnsi="Arial" w:cs="Arial"/>
          <w:b/>
        </w:rPr>
      </w:pPr>
      <w:r w:rsidRPr="00DB61F3">
        <w:rPr>
          <w:rFonts w:ascii="Arial" w:hAnsi="Arial" w:cs="Arial"/>
          <w:b/>
        </w:rPr>
        <w:t>The pastor too was encouraged. "If we really believe that God will help us," he said to the people, "let us ring the church bell as the sound of God's victory." The bell ringer quickly ascended the stairs and soon the tolling of th</w:t>
      </w:r>
      <w:r w:rsidR="00AB39AD">
        <w:rPr>
          <w:rFonts w:ascii="Arial" w:hAnsi="Arial" w:cs="Arial"/>
          <w:b/>
        </w:rPr>
        <w:t xml:space="preserve">e church bell filled the air. </w:t>
      </w:r>
    </w:p>
    <w:p w:rsidR="002825DB" w:rsidRDefault="002825DB" w:rsidP="00884848">
      <w:pPr>
        <w:pStyle w:val="NoSpacing"/>
        <w:jc w:val="both"/>
        <w:rPr>
          <w:rFonts w:ascii="Arial" w:hAnsi="Arial" w:cs="Arial"/>
          <w:b/>
        </w:rPr>
      </w:pPr>
    </w:p>
    <w:p w:rsidR="00AB39AD" w:rsidRDefault="00884848" w:rsidP="00884848">
      <w:pPr>
        <w:pStyle w:val="NoSpacing"/>
        <w:jc w:val="both"/>
        <w:rPr>
          <w:rFonts w:ascii="Arial" w:hAnsi="Arial" w:cs="Arial"/>
          <w:b/>
        </w:rPr>
      </w:pPr>
      <w:r w:rsidRPr="00DB61F3">
        <w:rPr>
          <w:rFonts w:ascii="Arial" w:hAnsi="Arial" w:cs="Arial"/>
          <w:b/>
        </w:rPr>
        <w:t>The ringing continued, and so did the singing. After some time, the people began to wonder what had happened outside. Why had the enemy not come? A few sneaked out the door and peered up at the hills where the enemy was last seen. Not a soldier was in sight!</w:t>
      </w:r>
      <w:r w:rsidRPr="00DB61F3">
        <w:rPr>
          <w:rFonts w:ascii="Arial" w:hAnsi="Arial" w:cs="Arial"/>
          <w:b/>
        </w:rPr>
        <w:br/>
      </w:r>
      <w:r w:rsidRPr="00DB61F3">
        <w:rPr>
          <w:rFonts w:ascii="Arial" w:hAnsi="Arial" w:cs="Arial"/>
          <w:b/>
        </w:rPr>
        <w:br/>
        <w:t>Lat</w:t>
      </w:r>
      <w:r w:rsidR="00AB39AD">
        <w:rPr>
          <w:rFonts w:ascii="Arial" w:hAnsi="Arial" w:cs="Arial"/>
          <w:b/>
        </w:rPr>
        <w:t>er the village learned that their</w:t>
      </w:r>
      <w:r w:rsidRPr="00DB61F3">
        <w:rPr>
          <w:rFonts w:ascii="Arial" w:hAnsi="Arial" w:cs="Arial"/>
          <w:b/>
        </w:rPr>
        <w:t xml:space="preserve"> enemy indeed planned to attack the village. At the very moment they were about to descend and destroy, the church bell sounded. The general in charge thought this signal meant that the village was already in their control, and thus they simply moved on to another. </w:t>
      </w:r>
    </w:p>
    <w:p w:rsidR="00AB39AD" w:rsidRDefault="00AB39AD" w:rsidP="00884848">
      <w:pPr>
        <w:pStyle w:val="NoSpacing"/>
        <w:jc w:val="both"/>
        <w:rPr>
          <w:rFonts w:ascii="Arial" w:hAnsi="Arial" w:cs="Arial"/>
          <w:b/>
        </w:rPr>
      </w:pPr>
    </w:p>
    <w:p w:rsidR="00884848" w:rsidRDefault="00884848" w:rsidP="00884848">
      <w:pPr>
        <w:pStyle w:val="NoSpacing"/>
        <w:jc w:val="both"/>
        <w:rPr>
          <w:rFonts w:ascii="Arial" w:hAnsi="Arial" w:cs="Arial"/>
          <w:b/>
        </w:rPr>
      </w:pPr>
      <w:r w:rsidRPr="00DB61F3">
        <w:rPr>
          <w:rFonts w:ascii="Arial" w:hAnsi="Arial" w:cs="Arial"/>
          <w:b/>
        </w:rPr>
        <w:t>The entire village was saved b</w:t>
      </w:r>
      <w:r w:rsidRPr="00DB61F3">
        <w:rPr>
          <w:rFonts w:ascii="Arial" w:hAnsi="Arial" w:cs="Arial"/>
          <w:b/>
        </w:rPr>
        <w:t>e</w:t>
      </w:r>
      <w:r w:rsidRPr="00DB61F3">
        <w:rPr>
          <w:rFonts w:ascii="Arial" w:hAnsi="Arial" w:cs="Arial"/>
          <w:b/>
        </w:rPr>
        <w:t xml:space="preserve">cause one boy had taught them how to tell </w:t>
      </w:r>
      <w:proofErr w:type="gramStart"/>
      <w:r w:rsidRPr="00DB61F3">
        <w:rPr>
          <w:rFonts w:ascii="Arial" w:hAnsi="Arial" w:cs="Arial"/>
          <w:b/>
        </w:rPr>
        <w:t>God,</w:t>
      </w:r>
      <w:proofErr w:type="gramEnd"/>
      <w:r w:rsidRPr="00DB61F3">
        <w:rPr>
          <w:rFonts w:ascii="Arial" w:hAnsi="Arial" w:cs="Arial"/>
          <w:b/>
        </w:rPr>
        <w:t xml:space="preserve"> "Thanks in a</w:t>
      </w:r>
      <w:r w:rsidRPr="00DB61F3">
        <w:rPr>
          <w:rFonts w:ascii="Arial" w:hAnsi="Arial" w:cs="Arial"/>
          <w:b/>
        </w:rPr>
        <w:t>d</w:t>
      </w:r>
      <w:r w:rsidRPr="00DB61F3">
        <w:rPr>
          <w:rFonts w:ascii="Arial" w:hAnsi="Arial" w:cs="Arial"/>
          <w:b/>
        </w:rPr>
        <w:t>vance."</w:t>
      </w:r>
    </w:p>
    <w:p w:rsidR="00162CE1" w:rsidRDefault="00162CE1" w:rsidP="00884848">
      <w:pPr>
        <w:pStyle w:val="NoSpacing"/>
        <w:jc w:val="both"/>
        <w:rPr>
          <w:rFonts w:ascii="Arial" w:hAnsi="Arial" w:cs="Arial"/>
          <w:b/>
        </w:rPr>
      </w:pPr>
    </w:p>
    <w:p w:rsidR="00162CE1" w:rsidRPr="00162CE1" w:rsidRDefault="00162CE1" w:rsidP="00884848">
      <w:pPr>
        <w:pStyle w:val="NoSpacing"/>
        <w:jc w:val="both"/>
        <w:rPr>
          <w:rFonts w:ascii="Arial" w:hAnsi="Arial" w:cs="Arial"/>
          <w:b/>
          <w:sz w:val="20"/>
          <w:szCs w:val="20"/>
        </w:rPr>
      </w:pPr>
      <w:r w:rsidRPr="00162CE1">
        <w:rPr>
          <w:rFonts w:ascii="Arial" w:hAnsi="Arial" w:cs="Arial"/>
          <w:b/>
          <w:sz w:val="20"/>
          <w:szCs w:val="20"/>
        </w:rPr>
        <w:t>But let all those th</w:t>
      </w:r>
      <w:r w:rsidR="00A414BB">
        <w:rPr>
          <w:rFonts w:ascii="Arial" w:hAnsi="Arial" w:cs="Arial"/>
          <w:b/>
          <w:sz w:val="20"/>
          <w:szCs w:val="20"/>
        </w:rPr>
        <w:t>a</w:t>
      </w:r>
      <w:r w:rsidRPr="00162CE1">
        <w:rPr>
          <w:rFonts w:ascii="Arial" w:hAnsi="Arial" w:cs="Arial"/>
          <w:b/>
          <w:sz w:val="20"/>
          <w:szCs w:val="20"/>
        </w:rPr>
        <w:t xml:space="preserve">t put their trust in thee rejoice; let them ever shout for joy, because thou </w:t>
      </w:r>
      <w:proofErr w:type="spellStart"/>
      <w:r w:rsidRPr="00162CE1">
        <w:rPr>
          <w:rFonts w:ascii="Arial" w:hAnsi="Arial" w:cs="Arial"/>
          <w:b/>
          <w:sz w:val="20"/>
          <w:szCs w:val="20"/>
        </w:rPr>
        <w:t>defendest</w:t>
      </w:r>
      <w:proofErr w:type="spellEnd"/>
      <w:r w:rsidRPr="00162CE1">
        <w:rPr>
          <w:rFonts w:ascii="Arial" w:hAnsi="Arial" w:cs="Arial"/>
          <w:b/>
          <w:sz w:val="20"/>
          <w:szCs w:val="20"/>
        </w:rPr>
        <w:t xml:space="preserve"> them; let them also that love thy name be joyful in thee.   Psalms 5:11</w:t>
      </w:r>
    </w:p>
    <w:p w:rsidR="00477F31" w:rsidRDefault="00477F31" w:rsidP="00884848">
      <w:pPr>
        <w:pStyle w:val="NoSpacing"/>
        <w:jc w:val="both"/>
        <w:rPr>
          <w:rFonts w:ascii="Arial" w:hAnsi="Arial" w:cs="Arial"/>
          <w:b/>
        </w:rPr>
      </w:pPr>
    </w:p>
    <w:p w:rsidR="00477F31" w:rsidRPr="00B751EF" w:rsidRDefault="00477F31" w:rsidP="00884848">
      <w:pPr>
        <w:pStyle w:val="NoSpacing"/>
        <w:jc w:val="both"/>
        <w:rPr>
          <w:rFonts w:ascii="Arial" w:hAnsi="Arial" w:cs="Arial"/>
          <w:b/>
        </w:rPr>
      </w:pPr>
      <w:r>
        <w:rPr>
          <w:rFonts w:ascii="Arial" w:hAnsi="Arial" w:cs="Arial"/>
          <w:b/>
        </w:rPr>
        <w:t xml:space="preserve">         </w:t>
      </w:r>
    </w:p>
    <w:p w:rsidR="00CA60D7" w:rsidRDefault="00CA60D7" w:rsidP="00CA60D7">
      <w:pPr>
        <w:pStyle w:val="NoSpacing"/>
        <w:jc w:val="both"/>
        <w:rPr>
          <w:rFonts w:ascii="Century Gothic" w:hAnsi="Century Gothic"/>
          <w:b/>
        </w:rPr>
      </w:pPr>
      <w:r>
        <w:rPr>
          <w:rFonts w:ascii="Century Gothic" w:hAnsi="Century Gothic"/>
          <w:b/>
        </w:rPr>
        <w:lastRenderedPageBreak/>
        <w:t>HEALTH NUGGET</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Tea Tree Oil</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This is exciting news:  Tea Tree oil could be the natural, simple and inexpensive answer to non-melanoma skin cancer.</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Non-melanoma skin cancer is very common.  There are over 100,000 new cases diagnosed every year in the United Kingdom (Great </w:t>
      </w:r>
      <w:proofErr w:type="spellStart"/>
      <w:r>
        <w:rPr>
          <w:rFonts w:ascii="Century Gothic" w:hAnsi="Century Gothic"/>
          <w:b/>
        </w:rPr>
        <w:t>Britan</w:t>
      </w:r>
      <w:proofErr w:type="spellEnd"/>
      <w:r>
        <w:rPr>
          <w:rFonts w:ascii="Century Gothic" w:hAnsi="Century Gothic"/>
          <w:b/>
        </w:rPr>
        <w:t>).</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Treatment done with tea tree oil has been shown to slow the growth of tumors and lesions a</w:t>
      </w:r>
      <w:r>
        <w:rPr>
          <w:rFonts w:ascii="Century Gothic" w:hAnsi="Century Gothic"/>
          <w:b/>
        </w:rPr>
        <w:t>l</w:t>
      </w:r>
      <w:r>
        <w:rPr>
          <w:rFonts w:ascii="Century Gothic" w:hAnsi="Century Gothic"/>
          <w:b/>
        </w:rPr>
        <w:t>ready in action.  Plus, it helps boost the body’s immune system to help combat the cancer at an even higher level.</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The idea that tea tree oil could beat skin cancer was tested on solid, non-melanoma cancerous tumors in mice.  The tumors r</w:t>
      </w:r>
      <w:r>
        <w:rPr>
          <w:rFonts w:ascii="Century Gothic" w:hAnsi="Century Gothic"/>
          <w:b/>
        </w:rPr>
        <w:t>e</w:t>
      </w:r>
      <w:r>
        <w:rPr>
          <w:rFonts w:ascii="Century Gothic" w:hAnsi="Century Gothic"/>
          <w:b/>
        </w:rPr>
        <w:t>gressed within one day of trea</w:t>
      </w:r>
      <w:r>
        <w:rPr>
          <w:rFonts w:ascii="Century Gothic" w:hAnsi="Century Gothic"/>
          <w:b/>
        </w:rPr>
        <w:t>t</w:t>
      </w:r>
      <w:r>
        <w:rPr>
          <w:rFonts w:ascii="Century Gothic" w:hAnsi="Century Gothic"/>
          <w:b/>
        </w:rPr>
        <w:t>ment.  And within three days, the tumors couldn’t be detected.</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Those are some amazing results.</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Using tea tree oil to help cure skin cancer could mean the end of painful, disfiguring surgery to r</w:t>
      </w:r>
      <w:r>
        <w:rPr>
          <w:rFonts w:ascii="Century Gothic" w:hAnsi="Century Gothic"/>
          <w:b/>
        </w:rPr>
        <w:t>e</w:t>
      </w:r>
      <w:r>
        <w:rPr>
          <w:rFonts w:ascii="Century Gothic" w:hAnsi="Century Gothic"/>
          <w:b/>
        </w:rPr>
        <w:t>move cancerous tissue.  Patients may no longer have to endure months of chemotherapy that makes them feel nauseas and sick.  In fact, the only side effects associated with tea tree oil is mild skin irritation that disappears wit</w:t>
      </w:r>
      <w:r>
        <w:rPr>
          <w:rFonts w:ascii="Century Gothic" w:hAnsi="Century Gothic"/>
          <w:b/>
        </w:rPr>
        <w:t>h</w:t>
      </w:r>
      <w:r>
        <w:rPr>
          <w:rFonts w:ascii="Century Gothic" w:hAnsi="Century Gothic"/>
          <w:b/>
        </w:rPr>
        <w:t xml:space="preserve">in days.This amazing essential oil </w:t>
      </w:r>
      <w:r>
        <w:rPr>
          <w:rFonts w:ascii="Century Gothic" w:hAnsi="Century Gothic"/>
          <w:b/>
        </w:rPr>
        <w:lastRenderedPageBreak/>
        <w:t xml:space="preserve">is a natural, renewable source found in the </w:t>
      </w:r>
      <w:proofErr w:type="spellStart"/>
      <w:r>
        <w:rPr>
          <w:rFonts w:ascii="Century Gothic" w:hAnsi="Century Gothic"/>
          <w:b/>
        </w:rPr>
        <w:t>Melaluca</w:t>
      </w:r>
      <w:proofErr w:type="spellEnd"/>
      <w:r>
        <w:rPr>
          <w:rFonts w:ascii="Century Gothic" w:hAnsi="Century Gothic"/>
          <w:b/>
        </w:rPr>
        <w:t xml:space="preserve"> tree native to South Wales.</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Tea tree oil has been used for medicinal purposes for thousands of years by our ancient ancestors.  They used tea tree oil as a natural antibiotic to treat scars and wounds.</w:t>
      </w:r>
    </w:p>
    <w:p w:rsidR="00CA60D7" w:rsidRDefault="00CA60D7" w:rsidP="00CA60D7">
      <w:pPr>
        <w:pStyle w:val="NoSpacing"/>
        <w:jc w:val="both"/>
        <w:rPr>
          <w:rFonts w:ascii="Century Gothic" w:hAnsi="Century Gothic"/>
          <w:b/>
        </w:rPr>
      </w:pPr>
      <w:proofErr w:type="gramStart"/>
      <w:r>
        <w:rPr>
          <w:rFonts w:ascii="Century Gothic" w:hAnsi="Century Gothic"/>
          <w:b/>
        </w:rPr>
        <w:t>This  versatile</w:t>
      </w:r>
      <w:proofErr w:type="gramEnd"/>
      <w:r>
        <w:rPr>
          <w:rFonts w:ascii="Century Gothic" w:hAnsi="Century Gothic"/>
          <w:b/>
        </w:rPr>
        <w:t xml:space="preserve"> oil is used to treat conditions like psoriasis, herpes, respiratory problems, warts, sun burns, in addition to other bact</w:t>
      </w:r>
      <w:r>
        <w:rPr>
          <w:rFonts w:ascii="Century Gothic" w:hAnsi="Century Gothic"/>
          <w:b/>
        </w:rPr>
        <w:t>e</w:t>
      </w:r>
      <w:r>
        <w:rPr>
          <w:rFonts w:ascii="Century Gothic" w:hAnsi="Century Gothic"/>
          <w:b/>
        </w:rPr>
        <w:t>rial and fungal skin ailments.  And it helps clear up acne like nothing else I’ve seen.</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Here are just 5 of the many ways you can use tea tree oil on your own:</w:t>
      </w:r>
    </w:p>
    <w:p w:rsidR="00CA60D7" w:rsidRDefault="00CA60D7" w:rsidP="00CA60D7">
      <w:pPr>
        <w:pStyle w:val="NoSpacing"/>
        <w:jc w:val="both"/>
        <w:rPr>
          <w:rFonts w:ascii="Century Gothic" w:hAnsi="Century Gothic"/>
          <w:b/>
        </w:rPr>
      </w:pPr>
    </w:p>
    <w:p w:rsidR="00CA60D7" w:rsidRDefault="00CA60D7" w:rsidP="00CA60D7">
      <w:pPr>
        <w:pStyle w:val="NoSpacing"/>
        <w:numPr>
          <w:ilvl w:val="0"/>
          <w:numId w:val="1"/>
        </w:numPr>
        <w:jc w:val="both"/>
        <w:rPr>
          <w:rFonts w:ascii="Century Gothic" w:hAnsi="Century Gothic"/>
          <w:b/>
        </w:rPr>
      </w:pPr>
      <w:r>
        <w:rPr>
          <w:rFonts w:ascii="Century Gothic" w:hAnsi="Century Gothic"/>
          <w:b/>
        </w:rPr>
        <w:t xml:space="preserve"> Apply a few drops of dilu</w:t>
      </w:r>
      <w:r>
        <w:rPr>
          <w:rFonts w:ascii="Century Gothic" w:hAnsi="Century Gothic"/>
          <w:b/>
        </w:rPr>
        <w:t>t</w:t>
      </w:r>
      <w:r>
        <w:rPr>
          <w:rFonts w:ascii="Century Gothic" w:hAnsi="Century Gothic"/>
          <w:b/>
        </w:rPr>
        <w:t>ed oil to small scratches or scrapes.  It helps them heal faster and with less sca</w:t>
      </w:r>
      <w:r>
        <w:rPr>
          <w:rFonts w:ascii="Century Gothic" w:hAnsi="Century Gothic"/>
          <w:b/>
        </w:rPr>
        <w:t>r</w:t>
      </w:r>
      <w:r>
        <w:rPr>
          <w:rFonts w:ascii="Century Gothic" w:hAnsi="Century Gothic"/>
          <w:b/>
        </w:rPr>
        <w:t>ring.</w:t>
      </w:r>
    </w:p>
    <w:p w:rsidR="00CA60D7" w:rsidRDefault="00CA60D7" w:rsidP="00CA60D7">
      <w:pPr>
        <w:pStyle w:val="NoSpacing"/>
        <w:ind w:left="720"/>
        <w:jc w:val="both"/>
        <w:rPr>
          <w:rFonts w:ascii="Century Gothic" w:hAnsi="Century Gothic"/>
          <w:b/>
        </w:rPr>
      </w:pPr>
    </w:p>
    <w:p w:rsidR="00CA60D7" w:rsidRDefault="00CA60D7" w:rsidP="00CA60D7">
      <w:pPr>
        <w:pStyle w:val="NoSpacing"/>
        <w:numPr>
          <w:ilvl w:val="0"/>
          <w:numId w:val="1"/>
        </w:numPr>
        <w:jc w:val="both"/>
        <w:rPr>
          <w:rFonts w:ascii="Century Gothic" w:hAnsi="Century Gothic"/>
          <w:b/>
        </w:rPr>
      </w:pPr>
      <w:r>
        <w:rPr>
          <w:rFonts w:ascii="Century Gothic" w:hAnsi="Century Gothic"/>
          <w:b/>
        </w:rPr>
        <w:t>Put a single drop of oil on a cotton swab and dab on a pimple to help it clear up in no time.</w:t>
      </w:r>
    </w:p>
    <w:p w:rsidR="00CA60D7" w:rsidRDefault="00CA60D7" w:rsidP="00CA60D7">
      <w:pPr>
        <w:pStyle w:val="NoSpacing"/>
        <w:ind w:left="720"/>
        <w:jc w:val="both"/>
        <w:rPr>
          <w:rFonts w:ascii="Century Gothic" w:hAnsi="Century Gothic"/>
          <w:b/>
        </w:rPr>
      </w:pPr>
    </w:p>
    <w:p w:rsidR="00CA60D7" w:rsidRDefault="00CA60D7" w:rsidP="00CA60D7">
      <w:pPr>
        <w:pStyle w:val="NoSpacing"/>
        <w:numPr>
          <w:ilvl w:val="0"/>
          <w:numId w:val="1"/>
        </w:numPr>
        <w:jc w:val="both"/>
        <w:rPr>
          <w:rFonts w:ascii="Century Gothic" w:hAnsi="Century Gothic"/>
          <w:b/>
        </w:rPr>
      </w:pPr>
      <w:r>
        <w:rPr>
          <w:rFonts w:ascii="Century Gothic" w:hAnsi="Century Gothic"/>
          <w:b/>
        </w:rPr>
        <w:t>Add a few drops added to a warm bath can help you relax and soothe sore mu</w:t>
      </w:r>
      <w:r>
        <w:rPr>
          <w:rFonts w:ascii="Century Gothic" w:hAnsi="Century Gothic"/>
          <w:b/>
        </w:rPr>
        <w:t>s</w:t>
      </w:r>
      <w:r>
        <w:rPr>
          <w:rFonts w:ascii="Century Gothic" w:hAnsi="Century Gothic"/>
          <w:b/>
        </w:rPr>
        <w:t>cles.</w:t>
      </w:r>
    </w:p>
    <w:p w:rsidR="00CA60D7" w:rsidRDefault="00CA60D7" w:rsidP="00CA60D7">
      <w:pPr>
        <w:pStyle w:val="NoSpacing"/>
        <w:ind w:left="720"/>
        <w:jc w:val="both"/>
        <w:rPr>
          <w:rFonts w:ascii="Century Gothic" w:hAnsi="Century Gothic"/>
          <w:b/>
        </w:rPr>
      </w:pPr>
    </w:p>
    <w:p w:rsidR="00CA60D7" w:rsidRDefault="00CA60D7" w:rsidP="00CA60D7">
      <w:pPr>
        <w:pStyle w:val="NoSpacing"/>
        <w:numPr>
          <w:ilvl w:val="0"/>
          <w:numId w:val="1"/>
        </w:numPr>
        <w:jc w:val="both"/>
        <w:rPr>
          <w:rFonts w:ascii="Century Gothic" w:hAnsi="Century Gothic"/>
          <w:b/>
        </w:rPr>
      </w:pPr>
      <w:r>
        <w:rPr>
          <w:rFonts w:ascii="Century Gothic" w:hAnsi="Century Gothic"/>
          <w:b/>
        </w:rPr>
        <w:t>Rub diluted oil on your skin to use as an anti-fungal for treating athlete’s foot, e</w:t>
      </w:r>
      <w:r>
        <w:rPr>
          <w:rFonts w:ascii="Century Gothic" w:hAnsi="Century Gothic"/>
          <w:b/>
        </w:rPr>
        <w:t>c</w:t>
      </w:r>
      <w:r>
        <w:rPr>
          <w:rFonts w:ascii="Century Gothic" w:hAnsi="Century Gothic"/>
          <w:b/>
        </w:rPr>
        <w:t>zema, and various yeast i</w:t>
      </w:r>
      <w:r>
        <w:rPr>
          <w:rFonts w:ascii="Century Gothic" w:hAnsi="Century Gothic"/>
          <w:b/>
        </w:rPr>
        <w:t>n</w:t>
      </w:r>
      <w:r>
        <w:rPr>
          <w:rFonts w:ascii="Century Gothic" w:hAnsi="Century Gothic"/>
          <w:b/>
        </w:rPr>
        <w:t>fections.</w:t>
      </w:r>
    </w:p>
    <w:p w:rsidR="00CA60D7" w:rsidRDefault="00CA60D7" w:rsidP="00CA60D7">
      <w:pPr>
        <w:pStyle w:val="NoSpacing"/>
        <w:ind w:left="720"/>
        <w:jc w:val="both"/>
        <w:rPr>
          <w:rFonts w:ascii="Century Gothic" w:hAnsi="Century Gothic"/>
          <w:b/>
        </w:rPr>
      </w:pPr>
    </w:p>
    <w:p w:rsidR="00CA60D7" w:rsidRPr="003150F4" w:rsidRDefault="00CA60D7" w:rsidP="00CA60D7">
      <w:pPr>
        <w:pStyle w:val="NoSpacing"/>
        <w:numPr>
          <w:ilvl w:val="0"/>
          <w:numId w:val="1"/>
        </w:numPr>
        <w:jc w:val="both"/>
        <w:rPr>
          <w:rFonts w:ascii="Century Gothic" w:hAnsi="Century Gothic"/>
          <w:b/>
        </w:rPr>
      </w:pPr>
      <w:r>
        <w:rPr>
          <w:rFonts w:ascii="Century Gothic" w:hAnsi="Century Gothic"/>
          <w:b/>
        </w:rPr>
        <w:lastRenderedPageBreak/>
        <w:t>Add a small amount to shampoo to get rid of head lice.</w:t>
      </w:r>
    </w:p>
    <w:p w:rsidR="00CA60D7" w:rsidRDefault="00CA60D7" w:rsidP="00CA60D7">
      <w:pPr>
        <w:pStyle w:val="NoSpacing"/>
        <w:jc w:val="both"/>
        <w:rPr>
          <w:rFonts w:ascii="Century Gothic" w:hAnsi="Century Gothic"/>
          <w:b/>
        </w:rPr>
      </w:pPr>
      <w:r>
        <w:rPr>
          <w:rFonts w:ascii="Century Gothic" w:hAnsi="Century Gothic"/>
          <w:b/>
        </w:rPr>
        <w:t>To your good health!</w:t>
      </w:r>
    </w:p>
    <w:p w:rsidR="00CA60D7" w:rsidRDefault="00CA60D7" w:rsidP="00CA60D7">
      <w:pPr>
        <w:pStyle w:val="NoSpacing"/>
        <w:jc w:val="both"/>
        <w:rPr>
          <w:rFonts w:ascii="Century Gothic" w:hAnsi="Century Gothic"/>
          <w:b/>
          <w:sz w:val="20"/>
          <w:szCs w:val="20"/>
        </w:rPr>
      </w:pPr>
      <w:r>
        <w:rPr>
          <w:rFonts w:ascii="Century Gothic" w:hAnsi="Century Gothic"/>
          <w:b/>
        </w:rPr>
        <w:t xml:space="preserve">          </w:t>
      </w:r>
      <w:r>
        <w:rPr>
          <w:rFonts w:ascii="Century Gothic" w:hAnsi="Century Gothic"/>
          <w:b/>
          <w:sz w:val="20"/>
          <w:szCs w:val="20"/>
        </w:rPr>
        <w:t>(Our thanks to Brenda Adams for this article)</w:t>
      </w:r>
    </w:p>
    <w:p w:rsidR="00CA60D7" w:rsidRPr="009263AB" w:rsidRDefault="00CA60D7" w:rsidP="00CA60D7">
      <w:pPr>
        <w:pStyle w:val="NoSpacing"/>
        <w:jc w:val="both"/>
        <w:rPr>
          <w:rFonts w:ascii="Century Gothic" w:hAnsi="Century Gothic"/>
          <w:b/>
          <w:sz w:val="20"/>
          <w:szCs w:val="20"/>
        </w:rPr>
      </w:pPr>
    </w:p>
    <w:p w:rsidR="00CA60D7" w:rsidRDefault="00CA60D7" w:rsidP="00CA60D7">
      <w:pPr>
        <w:pStyle w:val="NoSpacing"/>
        <w:jc w:val="both"/>
        <w:rPr>
          <w:rFonts w:ascii="Century Gothic" w:hAnsi="Century Gothic"/>
          <w:b/>
        </w:rPr>
      </w:pPr>
      <w:r>
        <w:rPr>
          <w:rFonts w:ascii="Century Gothic" w:hAnsi="Century Gothic"/>
          <w:b/>
        </w:rPr>
        <w:t xml:space="preserve">(Tree tea oil can usually be found in </w:t>
      </w:r>
      <w:proofErr w:type="spellStart"/>
      <w:proofErr w:type="gramStart"/>
      <w:r>
        <w:rPr>
          <w:rFonts w:ascii="Century Gothic" w:hAnsi="Century Gothic"/>
          <w:b/>
        </w:rPr>
        <w:t>Walmart</w:t>
      </w:r>
      <w:proofErr w:type="spellEnd"/>
      <w:r>
        <w:rPr>
          <w:rFonts w:ascii="Century Gothic" w:hAnsi="Century Gothic"/>
          <w:b/>
        </w:rPr>
        <w:t xml:space="preserve">  stores</w:t>
      </w:r>
      <w:proofErr w:type="gramEnd"/>
      <w:r>
        <w:rPr>
          <w:rFonts w:ascii="Century Gothic" w:hAnsi="Century Gothic"/>
          <w:b/>
        </w:rPr>
        <w:t>, drug stores, and health food stores.) DO NOT TAKE TEA TREE OIL INTERNALLY.  USE ON SKIN ONLY!</w:t>
      </w:r>
    </w:p>
    <w:p w:rsidR="00CA60D7" w:rsidRPr="00FA22AF" w:rsidRDefault="00CA60D7" w:rsidP="00CA60D7">
      <w:pPr>
        <w:pStyle w:val="NoSpacing"/>
        <w:jc w:val="both"/>
        <w:rPr>
          <w:rFonts w:ascii="Century Gothic" w:hAnsi="Century Gothic"/>
          <w:b/>
          <w:sz w:val="20"/>
          <w:szCs w:val="20"/>
        </w:rPr>
      </w:pPr>
    </w:p>
    <w:p w:rsidR="00CA60D7" w:rsidRDefault="00CA60D7" w:rsidP="00CA60D7">
      <w:pPr>
        <w:pStyle w:val="NoSpacing"/>
        <w:jc w:val="both"/>
        <w:rPr>
          <w:rFonts w:ascii="Century Gothic" w:hAnsi="Century Gothic"/>
          <w:b/>
        </w:rPr>
      </w:pPr>
    </w:p>
    <w:p w:rsidR="00CA60D7" w:rsidRPr="00FA22AF" w:rsidRDefault="00CA60D7" w:rsidP="00CA60D7">
      <w:pPr>
        <w:pStyle w:val="NoSpacing"/>
        <w:jc w:val="both"/>
        <w:rPr>
          <w:rFonts w:ascii="Century Gothic" w:hAnsi="Century Gothic"/>
          <w:b/>
        </w:rPr>
      </w:pPr>
      <w:r w:rsidRPr="00FA22AF">
        <w:rPr>
          <w:rFonts w:ascii="Century Gothic" w:hAnsi="Century Gothic"/>
          <w:b/>
        </w:rPr>
        <w:t xml:space="preserve">                  Dairy Products</w:t>
      </w:r>
    </w:p>
    <w:p w:rsidR="00CA60D7" w:rsidRDefault="00CA60D7" w:rsidP="00CA60D7">
      <w:pPr>
        <w:pStyle w:val="NoSpacing"/>
        <w:jc w:val="both"/>
        <w:rPr>
          <w:rFonts w:ascii="Century Gothic" w:hAnsi="Century Gothic"/>
          <w:b/>
        </w:rPr>
      </w:pPr>
      <w:r>
        <w:rPr>
          <w:rFonts w:ascii="Century Gothic" w:hAnsi="Century Gothic"/>
          <w:b/>
        </w:rPr>
        <w:t>Dairy products at one time may have been safe to use.  However today we have learned they are no longer safe.</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Dairy animals are being loaded with all types of antibiotics and other chemicals to make them produce more milk.  Their food is supplemented with the remains of dead animals and chicken m</w:t>
      </w:r>
      <w:r>
        <w:rPr>
          <w:rFonts w:ascii="Century Gothic" w:hAnsi="Century Gothic"/>
          <w:b/>
        </w:rPr>
        <w:t>a</w:t>
      </w:r>
      <w:r>
        <w:rPr>
          <w:rFonts w:ascii="Century Gothic" w:hAnsi="Century Gothic"/>
          <w:b/>
        </w:rPr>
        <w:t>nure, (for the nitrogen). It is not natural for a cow to eat dead cows or chickens to be fed on chicken feces.  (Please don’t take my word for this, do your own i</w:t>
      </w:r>
      <w:r>
        <w:rPr>
          <w:rFonts w:ascii="Century Gothic" w:hAnsi="Century Gothic"/>
          <w:b/>
        </w:rPr>
        <w:t>n</w:t>
      </w:r>
      <w:r>
        <w:rPr>
          <w:rFonts w:ascii="Century Gothic" w:hAnsi="Century Gothic"/>
          <w:b/>
        </w:rPr>
        <w:t xml:space="preserve">vestigation and I guarantee you will be totally shocked at what you learn!)  </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Dairy products and eggs, which are high in</w:t>
      </w:r>
    </w:p>
    <w:p w:rsidR="00CA60D7" w:rsidRDefault="00CA60D7" w:rsidP="00CA60D7">
      <w:pPr>
        <w:pStyle w:val="NoSpacing"/>
        <w:jc w:val="both"/>
        <w:rPr>
          <w:rFonts w:ascii="Century Gothic" w:hAnsi="Century Gothic"/>
          <w:b/>
        </w:rPr>
      </w:pPr>
      <w:proofErr w:type="gramStart"/>
      <w:r>
        <w:rPr>
          <w:rFonts w:ascii="Century Gothic" w:hAnsi="Century Gothic"/>
          <w:b/>
        </w:rPr>
        <w:t>cholesterol</w:t>
      </w:r>
      <w:proofErr w:type="gramEnd"/>
      <w:r>
        <w:rPr>
          <w:rFonts w:ascii="Century Gothic" w:hAnsi="Century Gothic"/>
          <w:b/>
        </w:rPr>
        <w:t xml:space="preserve">, are one of the major causes of high blood pressure, strokes and heart attacks.  Milk causes the calcium to be leached out of the bones, thus are a contributor to osteoporosis.  (We have always been told that </w:t>
      </w:r>
      <w:r>
        <w:rPr>
          <w:rFonts w:ascii="Century Gothic" w:hAnsi="Century Gothic"/>
          <w:b/>
        </w:rPr>
        <w:lastRenderedPageBreak/>
        <w:t>milk is good for the bones b</w:t>
      </w:r>
      <w:r>
        <w:rPr>
          <w:rFonts w:ascii="Century Gothic" w:hAnsi="Century Gothic"/>
          <w:b/>
        </w:rPr>
        <w:t>e</w:t>
      </w:r>
      <w:r>
        <w:rPr>
          <w:rFonts w:ascii="Century Gothic" w:hAnsi="Century Gothic"/>
          <w:b/>
        </w:rPr>
        <w:t xml:space="preserve">cause of the calcium, but this is not true!) </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Also milk has been linked </w:t>
      </w:r>
      <w:proofErr w:type="gramStart"/>
      <w:r>
        <w:rPr>
          <w:rFonts w:ascii="Century Gothic" w:hAnsi="Century Gothic"/>
          <w:b/>
        </w:rPr>
        <w:t>to  j</w:t>
      </w:r>
      <w:r>
        <w:rPr>
          <w:rFonts w:ascii="Century Gothic" w:hAnsi="Century Gothic"/>
          <w:b/>
        </w:rPr>
        <w:t>u</w:t>
      </w:r>
      <w:r>
        <w:rPr>
          <w:rFonts w:ascii="Century Gothic" w:hAnsi="Century Gothic"/>
          <w:b/>
        </w:rPr>
        <w:t>venile</w:t>
      </w:r>
      <w:proofErr w:type="gramEnd"/>
      <w:r>
        <w:rPr>
          <w:rFonts w:ascii="Century Gothic" w:hAnsi="Century Gothic"/>
          <w:b/>
        </w:rPr>
        <w:t xml:space="preserve"> diabetes as well as oste</w:t>
      </w:r>
      <w:r>
        <w:rPr>
          <w:rFonts w:ascii="Century Gothic" w:hAnsi="Century Gothic"/>
          <w:b/>
        </w:rPr>
        <w:t>o</w:t>
      </w:r>
      <w:r>
        <w:rPr>
          <w:rFonts w:ascii="Century Gothic" w:hAnsi="Century Gothic"/>
          <w:b/>
        </w:rPr>
        <w:t>porosis.</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This is why Rodney and </w:t>
      </w:r>
      <w:proofErr w:type="gramStart"/>
      <w:r>
        <w:rPr>
          <w:rFonts w:ascii="Century Gothic" w:hAnsi="Century Gothic"/>
          <w:b/>
        </w:rPr>
        <w:t>myself</w:t>
      </w:r>
      <w:proofErr w:type="gramEnd"/>
      <w:r>
        <w:rPr>
          <w:rFonts w:ascii="Century Gothic" w:hAnsi="Century Gothic"/>
          <w:b/>
        </w:rPr>
        <w:t xml:space="preserve"> gave up dairy products long ago.</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This is why I make my own sour cream, parmesan cheese, cheese sauce and in some </w:t>
      </w:r>
      <w:proofErr w:type="gramStart"/>
      <w:r>
        <w:rPr>
          <w:rFonts w:ascii="Century Gothic" w:hAnsi="Century Gothic"/>
          <w:b/>
        </w:rPr>
        <w:t>rec</w:t>
      </w:r>
      <w:r>
        <w:rPr>
          <w:rFonts w:ascii="Century Gothic" w:hAnsi="Century Gothic"/>
          <w:b/>
        </w:rPr>
        <w:t>i</w:t>
      </w:r>
      <w:r>
        <w:rPr>
          <w:rFonts w:ascii="Century Gothic" w:hAnsi="Century Gothic"/>
          <w:b/>
        </w:rPr>
        <w:t>pes  replace</w:t>
      </w:r>
      <w:proofErr w:type="gramEnd"/>
      <w:r>
        <w:rPr>
          <w:rFonts w:ascii="Century Gothic" w:hAnsi="Century Gothic"/>
          <w:b/>
        </w:rPr>
        <w:t xml:space="preserve"> eggs with tofu.  It is not hard to do this.  Most of the replacement recipes are simple and easy to make. </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       FROM KATIE’S COOK BOOKS</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             Tofu Sour Cream </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Blend in blender till creamy:</w:t>
      </w:r>
    </w:p>
    <w:p w:rsidR="00CA60D7" w:rsidRDefault="00CA60D7" w:rsidP="00CA60D7">
      <w:pPr>
        <w:pStyle w:val="NoSpacing"/>
        <w:jc w:val="both"/>
        <w:rPr>
          <w:rFonts w:ascii="Century Gothic" w:hAnsi="Century Gothic"/>
          <w:b/>
        </w:rPr>
      </w:pPr>
      <w:r>
        <w:rPr>
          <w:rFonts w:ascii="Century Gothic" w:hAnsi="Century Gothic"/>
          <w:b/>
        </w:rPr>
        <w:t>1/3 cup raw cashews, washed</w:t>
      </w:r>
    </w:p>
    <w:p w:rsidR="00CA60D7" w:rsidRDefault="00CA60D7" w:rsidP="00CA60D7">
      <w:pPr>
        <w:pStyle w:val="NoSpacing"/>
        <w:jc w:val="both"/>
        <w:rPr>
          <w:rFonts w:ascii="Century Gothic" w:hAnsi="Century Gothic"/>
          <w:b/>
        </w:rPr>
      </w:pPr>
      <w:r>
        <w:rPr>
          <w:rFonts w:ascii="Century Gothic" w:hAnsi="Century Gothic"/>
          <w:b/>
        </w:rPr>
        <w:t>½ cup water</w:t>
      </w:r>
    </w:p>
    <w:p w:rsidR="00CA60D7" w:rsidRDefault="00CA60D7" w:rsidP="00CA60D7">
      <w:pPr>
        <w:pStyle w:val="NoSpacing"/>
        <w:jc w:val="both"/>
        <w:rPr>
          <w:rFonts w:ascii="Century Gothic" w:hAnsi="Century Gothic"/>
          <w:b/>
        </w:rPr>
      </w:pPr>
      <w:r>
        <w:rPr>
          <w:rFonts w:ascii="Century Gothic" w:hAnsi="Century Gothic"/>
          <w:b/>
        </w:rPr>
        <w:t>½ tsp onion salt</w:t>
      </w:r>
    </w:p>
    <w:p w:rsidR="00CA60D7" w:rsidRDefault="00CA60D7" w:rsidP="00CA60D7">
      <w:pPr>
        <w:pStyle w:val="NoSpacing"/>
        <w:jc w:val="both"/>
        <w:rPr>
          <w:rFonts w:ascii="Century Gothic" w:hAnsi="Century Gothic"/>
          <w:b/>
        </w:rPr>
      </w:pPr>
      <w:r>
        <w:rPr>
          <w:rFonts w:ascii="Century Gothic" w:hAnsi="Century Gothic"/>
          <w:b/>
        </w:rPr>
        <w:t>¼ tsp onion powder</w:t>
      </w:r>
    </w:p>
    <w:p w:rsidR="00CA60D7" w:rsidRDefault="00CA60D7" w:rsidP="00CA60D7">
      <w:pPr>
        <w:pStyle w:val="NoSpacing"/>
        <w:jc w:val="both"/>
        <w:rPr>
          <w:rFonts w:ascii="Century Gothic" w:hAnsi="Century Gothic"/>
          <w:b/>
        </w:rPr>
      </w:pPr>
      <w:r>
        <w:rPr>
          <w:rFonts w:ascii="Century Gothic" w:hAnsi="Century Gothic"/>
          <w:b/>
        </w:rPr>
        <w:t>½ tsp garlic salt</w:t>
      </w:r>
    </w:p>
    <w:p w:rsidR="00CA60D7" w:rsidRDefault="00CA60D7" w:rsidP="00CA60D7">
      <w:pPr>
        <w:pStyle w:val="NoSpacing"/>
        <w:jc w:val="both"/>
        <w:rPr>
          <w:rFonts w:ascii="Century Gothic" w:hAnsi="Century Gothic"/>
          <w:b/>
        </w:rPr>
      </w:pPr>
      <w:r>
        <w:rPr>
          <w:rFonts w:ascii="Century Gothic" w:hAnsi="Century Gothic"/>
          <w:b/>
        </w:rPr>
        <w:t>¼ tsp garlic powder</w:t>
      </w:r>
    </w:p>
    <w:p w:rsidR="00CA60D7" w:rsidRDefault="00CA60D7" w:rsidP="00CA60D7">
      <w:pPr>
        <w:pStyle w:val="NoSpacing"/>
        <w:jc w:val="both"/>
        <w:rPr>
          <w:rFonts w:ascii="Century Gothic" w:hAnsi="Century Gothic"/>
          <w:b/>
        </w:rPr>
      </w:pPr>
      <w:r>
        <w:rPr>
          <w:rFonts w:ascii="Century Gothic" w:hAnsi="Century Gothic"/>
          <w:b/>
        </w:rPr>
        <w:t>Sea salt to taste (optional)</w:t>
      </w:r>
    </w:p>
    <w:p w:rsidR="00CA60D7" w:rsidRDefault="00CA60D7" w:rsidP="00CA60D7">
      <w:pPr>
        <w:pStyle w:val="NoSpacing"/>
        <w:jc w:val="both"/>
        <w:rPr>
          <w:rFonts w:ascii="Century Gothic" w:hAnsi="Century Gothic"/>
          <w:b/>
        </w:rPr>
      </w:pPr>
      <w:r>
        <w:rPr>
          <w:rFonts w:ascii="Century Gothic" w:hAnsi="Century Gothic"/>
          <w:b/>
        </w:rPr>
        <w:t>Add:</w:t>
      </w:r>
    </w:p>
    <w:p w:rsidR="00CA60D7" w:rsidRDefault="00CA60D7" w:rsidP="00CA60D7">
      <w:pPr>
        <w:pStyle w:val="NoSpacing"/>
        <w:jc w:val="both"/>
        <w:rPr>
          <w:rFonts w:ascii="Century Gothic" w:hAnsi="Century Gothic"/>
          <w:b/>
        </w:rPr>
      </w:pPr>
      <w:r>
        <w:rPr>
          <w:rFonts w:ascii="Century Gothic" w:hAnsi="Century Gothic"/>
          <w:b/>
        </w:rPr>
        <w:t xml:space="preserve">1 </w:t>
      </w:r>
      <w:proofErr w:type="spellStart"/>
      <w:r>
        <w:rPr>
          <w:rFonts w:ascii="Century Gothic" w:hAnsi="Century Gothic"/>
          <w:b/>
        </w:rPr>
        <w:t>pkg</w:t>
      </w:r>
      <w:proofErr w:type="spellEnd"/>
      <w:r>
        <w:rPr>
          <w:rFonts w:ascii="Century Gothic" w:hAnsi="Century Gothic"/>
          <w:b/>
        </w:rPr>
        <w:t xml:space="preserve"> (12.3 oz) Mori-Nu Firm Tofu</w:t>
      </w:r>
    </w:p>
    <w:p w:rsidR="00CA60D7" w:rsidRDefault="00CA60D7" w:rsidP="00CA60D7">
      <w:pPr>
        <w:pStyle w:val="NoSpacing"/>
        <w:jc w:val="both"/>
        <w:rPr>
          <w:rFonts w:ascii="Century Gothic" w:hAnsi="Century Gothic"/>
          <w:b/>
        </w:rPr>
      </w:pPr>
      <w:r>
        <w:rPr>
          <w:rFonts w:ascii="Century Gothic" w:hAnsi="Century Gothic"/>
          <w:b/>
        </w:rPr>
        <w:t>2 ½ Tbsp lemon juice (fresh is best)</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Blend till creamy and store in r</w:t>
      </w:r>
      <w:r>
        <w:rPr>
          <w:rFonts w:ascii="Century Gothic" w:hAnsi="Century Gothic"/>
          <w:b/>
        </w:rPr>
        <w:t>e</w:t>
      </w:r>
      <w:r>
        <w:rPr>
          <w:rFonts w:ascii="Century Gothic" w:hAnsi="Century Gothic"/>
          <w:b/>
        </w:rPr>
        <w:t>frigerator.</w:t>
      </w:r>
    </w:p>
    <w:p w:rsidR="00CA60D7" w:rsidRDefault="00CA60D7" w:rsidP="00CA60D7">
      <w:pPr>
        <w:pStyle w:val="NoSpacing"/>
        <w:jc w:val="both"/>
        <w:rPr>
          <w:rFonts w:ascii="Century Gothic" w:hAnsi="Century Gothic"/>
          <w:b/>
        </w:rPr>
      </w:pPr>
      <w:r>
        <w:rPr>
          <w:rFonts w:ascii="Century Gothic" w:hAnsi="Century Gothic"/>
          <w:b/>
        </w:rPr>
        <w:t xml:space="preserve">   </w:t>
      </w:r>
    </w:p>
    <w:p w:rsidR="00CA60D7" w:rsidRDefault="00CA60D7" w:rsidP="00CA60D7">
      <w:pPr>
        <w:pStyle w:val="NoSpacing"/>
        <w:jc w:val="both"/>
        <w:rPr>
          <w:rFonts w:ascii="Century Gothic" w:hAnsi="Century Gothic"/>
          <w:b/>
        </w:rPr>
      </w:pPr>
      <w:r>
        <w:rPr>
          <w:rFonts w:ascii="Century Gothic" w:hAnsi="Century Gothic"/>
          <w:b/>
        </w:rPr>
        <w:t xml:space="preserve">    Non-dairy Parmesan Cheese</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½ cup nutritional yeast flakes</w:t>
      </w:r>
    </w:p>
    <w:p w:rsidR="00CA60D7" w:rsidRDefault="00CA60D7" w:rsidP="00CA60D7">
      <w:pPr>
        <w:pStyle w:val="NoSpacing"/>
        <w:jc w:val="both"/>
        <w:rPr>
          <w:rFonts w:ascii="Century Gothic" w:hAnsi="Century Gothic"/>
          <w:b/>
        </w:rPr>
      </w:pPr>
      <w:r>
        <w:rPr>
          <w:rFonts w:ascii="Century Gothic" w:hAnsi="Century Gothic"/>
          <w:b/>
        </w:rPr>
        <w:t>½ cup ground sesame seed</w:t>
      </w:r>
    </w:p>
    <w:p w:rsidR="00CA60D7" w:rsidRDefault="00CA60D7" w:rsidP="00CA60D7">
      <w:pPr>
        <w:pStyle w:val="NoSpacing"/>
        <w:jc w:val="both"/>
        <w:rPr>
          <w:rFonts w:ascii="Century Gothic" w:hAnsi="Century Gothic"/>
          <w:b/>
        </w:rPr>
      </w:pPr>
      <w:r>
        <w:rPr>
          <w:rFonts w:ascii="Century Gothic" w:hAnsi="Century Gothic"/>
          <w:b/>
        </w:rPr>
        <w:t>2 tsp garlic powder</w:t>
      </w:r>
    </w:p>
    <w:p w:rsidR="00CA60D7" w:rsidRDefault="00CA60D7" w:rsidP="00CA60D7">
      <w:pPr>
        <w:pStyle w:val="NoSpacing"/>
        <w:jc w:val="both"/>
        <w:rPr>
          <w:rFonts w:ascii="Century Gothic" w:hAnsi="Century Gothic"/>
          <w:b/>
        </w:rPr>
      </w:pPr>
      <w:r>
        <w:rPr>
          <w:rFonts w:ascii="Century Gothic" w:hAnsi="Century Gothic"/>
          <w:b/>
        </w:rPr>
        <w:lastRenderedPageBreak/>
        <w:t>1 tsp onion powder</w:t>
      </w:r>
    </w:p>
    <w:p w:rsidR="00CA60D7" w:rsidRDefault="00CA60D7" w:rsidP="00CA60D7">
      <w:pPr>
        <w:pStyle w:val="NoSpacing"/>
        <w:jc w:val="both"/>
        <w:rPr>
          <w:rFonts w:ascii="Century Gothic" w:hAnsi="Century Gothic"/>
          <w:b/>
        </w:rPr>
      </w:pPr>
      <w:r>
        <w:rPr>
          <w:rFonts w:ascii="Century Gothic" w:hAnsi="Century Gothic"/>
          <w:b/>
        </w:rPr>
        <w:t>1 tsp chicken-like seasoning*</w:t>
      </w:r>
    </w:p>
    <w:p w:rsidR="00CA60D7" w:rsidRDefault="00CA60D7" w:rsidP="00CA60D7">
      <w:pPr>
        <w:pStyle w:val="NoSpacing"/>
        <w:jc w:val="both"/>
        <w:rPr>
          <w:rFonts w:ascii="Century Gothic" w:hAnsi="Century Gothic"/>
          <w:b/>
        </w:rPr>
      </w:pPr>
      <w:r>
        <w:rPr>
          <w:rFonts w:ascii="Century Gothic" w:hAnsi="Century Gothic"/>
          <w:b/>
        </w:rPr>
        <w:t>3 tsp lemon juice</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Place all but lemon juice in blender and blend.  Add lemon juice and blend until smooth.      </w:t>
      </w:r>
      <w:proofErr w:type="gramStart"/>
      <w:r>
        <w:rPr>
          <w:rFonts w:ascii="Century Gothic" w:hAnsi="Century Gothic"/>
          <w:b/>
        </w:rPr>
        <w:t>Store in jar in refrigerator in air- tight container.</w:t>
      </w:r>
      <w:proofErr w:type="gramEnd"/>
      <w:r>
        <w:rPr>
          <w:rFonts w:ascii="Century Gothic" w:hAnsi="Century Gothic"/>
          <w:b/>
        </w:rPr>
        <w:t xml:space="preserve">  Use same as parmesan cheese.</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     Chicken-like Seasoning*</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1 cup nutritional yeast flakes</w:t>
      </w:r>
    </w:p>
    <w:p w:rsidR="00CA60D7" w:rsidRDefault="00CA60D7" w:rsidP="00CA60D7">
      <w:pPr>
        <w:pStyle w:val="NoSpacing"/>
        <w:jc w:val="both"/>
        <w:rPr>
          <w:rFonts w:ascii="Century Gothic" w:hAnsi="Century Gothic"/>
          <w:b/>
        </w:rPr>
      </w:pPr>
      <w:r>
        <w:rPr>
          <w:rFonts w:ascii="Century Gothic" w:hAnsi="Century Gothic"/>
          <w:b/>
        </w:rPr>
        <w:t>2 tsp onion powder</w:t>
      </w:r>
    </w:p>
    <w:p w:rsidR="00CA60D7" w:rsidRDefault="00CA60D7" w:rsidP="00CA60D7">
      <w:pPr>
        <w:pStyle w:val="NoSpacing"/>
        <w:jc w:val="both"/>
        <w:rPr>
          <w:rFonts w:ascii="Century Gothic" w:hAnsi="Century Gothic"/>
          <w:b/>
        </w:rPr>
      </w:pPr>
      <w:r>
        <w:rPr>
          <w:rFonts w:ascii="Century Gothic" w:hAnsi="Century Gothic"/>
          <w:b/>
        </w:rPr>
        <w:t>1 tsp onion salt</w:t>
      </w:r>
    </w:p>
    <w:p w:rsidR="00CA60D7" w:rsidRDefault="00CA60D7" w:rsidP="00CA60D7">
      <w:pPr>
        <w:pStyle w:val="NoSpacing"/>
        <w:jc w:val="both"/>
        <w:rPr>
          <w:rFonts w:ascii="Century Gothic" w:hAnsi="Century Gothic"/>
          <w:b/>
        </w:rPr>
      </w:pPr>
      <w:r>
        <w:rPr>
          <w:rFonts w:ascii="Century Gothic" w:hAnsi="Century Gothic"/>
          <w:b/>
        </w:rPr>
        <w:t>1 ½ tsp garlic salt</w:t>
      </w:r>
    </w:p>
    <w:p w:rsidR="00CA60D7" w:rsidRDefault="00CA60D7" w:rsidP="00CA60D7">
      <w:pPr>
        <w:pStyle w:val="NoSpacing"/>
        <w:jc w:val="both"/>
        <w:rPr>
          <w:rFonts w:ascii="Century Gothic" w:hAnsi="Century Gothic"/>
          <w:b/>
        </w:rPr>
      </w:pPr>
      <w:r>
        <w:rPr>
          <w:rFonts w:ascii="Century Gothic" w:hAnsi="Century Gothic"/>
          <w:b/>
        </w:rPr>
        <w:t>½ tsp sage</w:t>
      </w:r>
    </w:p>
    <w:p w:rsidR="00CA60D7" w:rsidRDefault="00CA60D7" w:rsidP="00CA60D7">
      <w:pPr>
        <w:pStyle w:val="NoSpacing"/>
        <w:jc w:val="both"/>
        <w:rPr>
          <w:rFonts w:ascii="Century Gothic" w:hAnsi="Century Gothic"/>
          <w:b/>
        </w:rPr>
      </w:pPr>
      <w:r>
        <w:rPr>
          <w:rFonts w:ascii="Century Gothic" w:hAnsi="Century Gothic"/>
          <w:b/>
        </w:rPr>
        <w:t>½ tsp thyme</w:t>
      </w:r>
    </w:p>
    <w:p w:rsidR="00CA60D7" w:rsidRDefault="00CA60D7" w:rsidP="00CA60D7">
      <w:pPr>
        <w:pStyle w:val="NoSpacing"/>
        <w:jc w:val="both"/>
        <w:rPr>
          <w:rFonts w:ascii="Century Gothic" w:hAnsi="Century Gothic"/>
          <w:b/>
        </w:rPr>
      </w:pPr>
      <w:r>
        <w:rPr>
          <w:rFonts w:ascii="Century Gothic" w:hAnsi="Century Gothic"/>
          <w:b/>
        </w:rPr>
        <w:t>½ tsp marjoram</w:t>
      </w:r>
    </w:p>
    <w:p w:rsidR="00CA60D7" w:rsidRDefault="00CA60D7" w:rsidP="00CA60D7">
      <w:pPr>
        <w:pStyle w:val="NoSpacing"/>
        <w:jc w:val="both"/>
        <w:rPr>
          <w:rFonts w:ascii="Century Gothic" w:hAnsi="Century Gothic"/>
          <w:b/>
        </w:rPr>
      </w:pPr>
      <w:r>
        <w:rPr>
          <w:rFonts w:ascii="Century Gothic" w:hAnsi="Century Gothic"/>
          <w:b/>
        </w:rPr>
        <w:t>¼ tsp savory</w:t>
      </w:r>
    </w:p>
    <w:p w:rsidR="00CA60D7" w:rsidRDefault="00CA60D7" w:rsidP="00CA60D7">
      <w:pPr>
        <w:pStyle w:val="NoSpacing"/>
        <w:jc w:val="both"/>
        <w:rPr>
          <w:rFonts w:ascii="Century Gothic" w:hAnsi="Century Gothic"/>
          <w:b/>
        </w:rPr>
      </w:pPr>
      <w:r>
        <w:rPr>
          <w:rFonts w:ascii="Century Gothic" w:hAnsi="Century Gothic"/>
          <w:b/>
        </w:rPr>
        <w:t>1 ½ tsp celery salt</w:t>
      </w:r>
    </w:p>
    <w:p w:rsidR="00CA60D7" w:rsidRDefault="00CA60D7" w:rsidP="00CA60D7">
      <w:pPr>
        <w:pStyle w:val="NoSpacing"/>
        <w:jc w:val="both"/>
        <w:rPr>
          <w:rFonts w:ascii="Century Gothic" w:hAnsi="Century Gothic"/>
          <w:b/>
        </w:rPr>
      </w:pPr>
      <w:r>
        <w:rPr>
          <w:rFonts w:ascii="Century Gothic" w:hAnsi="Century Gothic"/>
          <w:b/>
        </w:rPr>
        <w:t>3 Tbsp parsley flakes (rub to po</w:t>
      </w:r>
      <w:r>
        <w:rPr>
          <w:rFonts w:ascii="Century Gothic" w:hAnsi="Century Gothic"/>
          <w:b/>
        </w:rPr>
        <w:t>w</w:t>
      </w:r>
      <w:r>
        <w:rPr>
          <w:rFonts w:ascii="Century Gothic" w:hAnsi="Century Gothic"/>
          <w:b/>
        </w:rPr>
        <w:t>der)</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In a small bowl mix all ingredients well.</w:t>
      </w:r>
    </w:p>
    <w:p w:rsidR="00CA60D7" w:rsidRDefault="00CA60D7" w:rsidP="00CA60D7">
      <w:pPr>
        <w:pStyle w:val="NoSpacing"/>
        <w:jc w:val="both"/>
        <w:rPr>
          <w:rFonts w:ascii="Century Gothic" w:hAnsi="Century Gothic"/>
          <w:b/>
        </w:rPr>
      </w:pPr>
      <w:r>
        <w:rPr>
          <w:rFonts w:ascii="Century Gothic" w:hAnsi="Century Gothic"/>
          <w:b/>
        </w:rPr>
        <w:t>Store in glass jar where you keep your dry spices and use it as fl</w:t>
      </w:r>
      <w:r>
        <w:rPr>
          <w:rFonts w:ascii="Century Gothic" w:hAnsi="Century Gothic"/>
          <w:b/>
        </w:rPr>
        <w:t>a</w:t>
      </w:r>
      <w:r>
        <w:rPr>
          <w:rFonts w:ascii="Century Gothic" w:hAnsi="Century Gothic"/>
          <w:b/>
        </w:rPr>
        <w:t>vor for soups, patties, gravy, etc.</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I will give more of these types of recipes in next month’s newsle</w:t>
      </w:r>
      <w:r>
        <w:rPr>
          <w:rFonts w:ascii="Century Gothic" w:hAnsi="Century Gothic"/>
          <w:b/>
        </w:rPr>
        <w:t>t</w:t>
      </w:r>
      <w:r>
        <w:rPr>
          <w:rFonts w:ascii="Century Gothic" w:hAnsi="Century Gothic"/>
          <w:b/>
        </w:rPr>
        <w:t>ter.</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 xml:space="preserve">Recipe for abundant living:   </w:t>
      </w:r>
    </w:p>
    <w:p w:rsidR="00CA60D7" w:rsidRDefault="00CA60D7" w:rsidP="00CA60D7">
      <w:pPr>
        <w:pStyle w:val="NoSpacing"/>
        <w:jc w:val="both"/>
        <w:rPr>
          <w:rFonts w:ascii="Century Gothic" w:hAnsi="Century Gothic"/>
          <w:b/>
        </w:rPr>
      </w:pPr>
      <w:r>
        <w:rPr>
          <w:rFonts w:ascii="Century Gothic" w:hAnsi="Century Gothic"/>
          <w:b/>
        </w:rPr>
        <w:t>Prayer</w:t>
      </w:r>
    </w:p>
    <w:p w:rsidR="00CA60D7" w:rsidRDefault="00CA60D7" w:rsidP="00CA60D7">
      <w:pPr>
        <w:pStyle w:val="NoSpacing"/>
        <w:jc w:val="both"/>
        <w:rPr>
          <w:rFonts w:ascii="Century Gothic" w:hAnsi="Century Gothic"/>
          <w:b/>
        </w:rPr>
      </w:pPr>
      <w:r>
        <w:rPr>
          <w:rFonts w:ascii="Century Gothic" w:hAnsi="Century Gothic"/>
          <w:b/>
        </w:rPr>
        <w:t>Bible Study</w:t>
      </w:r>
    </w:p>
    <w:p w:rsidR="00CA60D7" w:rsidRDefault="00CA60D7" w:rsidP="00CA60D7">
      <w:pPr>
        <w:pStyle w:val="NoSpacing"/>
        <w:jc w:val="both"/>
        <w:rPr>
          <w:rFonts w:ascii="Century Gothic" w:hAnsi="Century Gothic"/>
          <w:b/>
        </w:rPr>
      </w:pPr>
      <w:r>
        <w:rPr>
          <w:rFonts w:ascii="Century Gothic" w:hAnsi="Century Gothic"/>
          <w:b/>
        </w:rPr>
        <w:t>Witnessing</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Hope you all stay well!</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lastRenderedPageBreak/>
        <w:t>Remember God loves you and so do we!</w:t>
      </w: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p>
    <w:p w:rsidR="00CA60D7" w:rsidRDefault="00CA60D7" w:rsidP="00CA60D7">
      <w:pPr>
        <w:pStyle w:val="NoSpacing"/>
        <w:jc w:val="both"/>
        <w:rPr>
          <w:rFonts w:ascii="Century Gothic" w:hAnsi="Century Gothic"/>
          <w:b/>
        </w:rPr>
      </w:pPr>
      <w:r>
        <w:rPr>
          <w:rFonts w:ascii="Century Gothic" w:hAnsi="Century Gothic"/>
          <w:b/>
        </w:rPr>
        <w:t>Katie &amp; Rodney Armstrong</w:t>
      </w:r>
    </w:p>
    <w:p w:rsidR="00727B9E" w:rsidRDefault="00727B9E" w:rsidP="00884848">
      <w:pPr>
        <w:pStyle w:val="NoSpacing"/>
        <w:tabs>
          <w:tab w:val="left" w:pos="2700"/>
        </w:tabs>
        <w:jc w:val="both"/>
      </w:pPr>
    </w:p>
    <w:sectPr w:rsidR="00727B9E" w:rsidSect="00884848">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E34"/>
    <w:multiLevelType w:val="hybridMultilevel"/>
    <w:tmpl w:val="A22CE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noPunctuationKerning/>
  <w:characterSpacingControl w:val="doNotCompress"/>
  <w:compat/>
  <w:rsids>
    <w:rsidRoot w:val="00884848"/>
    <w:rsid w:val="00022064"/>
    <w:rsid w:val="0010322D"/>
    <w:rsid w:val="00162CE1"/>
    <w:rsid w:val="002825DB"/>
    <w:rsid w:val="00355594"/>
    <w:rsid w:val="003E6194"/>
    <w:rsid w:val="00477F31"/>
    <w:rsid w:val="006138E6"/>
    <w:rsid w:val="00727B9E"/>
    <w:rsid w:val="007D659B"/>
    <w:rsid w:val="00826252"/>
    <w:rsid w:val="008571DC"/>
    <w:rsid w:val="00884848"/>
    <w:rsid w:val="008C7A19"/>
    <w:rsid w:val="008D4656"/>
    <w:rsid w:val="009A0F73"/>
    <w:rsid w:val="00A414BB"/>
    <w:rsid w:val="00AB39AD"/>
    <w:rsid w:val="00AC00A2"/>
    <w:rsid w:val="00AE157F"/>
    <w:rsid w:val="00B751EF"/>
    <w:rsid w:val="00C46BDD"/>
    <w:rsid w:val="00CA60D7"/>
    <w:rsid w:val="00DB61F3"/>
    <w:rsid w:val="00E204A4"/>
    <w:rsid w:val="00EB0B08"/>
    <w:rsid w:val="00F8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48"/>
    <w:rPr>
      <w:sz w:val="24"/>
      <w:szCs w:val="24"/>
    </w:rPr>
  </w:style>
  <w:style w:type="paragraph" w:styleId="Heading2">
    <w:name w:val="heading 2"/>
    <w:basedOn w:val="Normal"/>
    <w:next w:val="Normal"/>
    <w:link w:val="Heading2Char"/>
    <w:uiPriority w:val="9"/>
    <w:unhideWhenUsed/>
    <w:qFormat/>
    <w:rsid w:val="00AB39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848"/>
    <w:rPr>
      <w:sz w:val="24"/>
      <w:szCs w:val="24"/>
    </w:rPr>
  </w:style>
  <w:style w:type="character" w:customStyle="1" w:styleId="Heading2Char">
    <w:name w:val="Heading 2 Char"/>
    <w:basedOn w:val="DefaultParagraphFont"/>
    <w:link w:val="Heading2"/>
    <w:uiPriority w:val="9"/>
    <w:rsid w:val="00AB39A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1777</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CHANGE_ME</cp:lastModifiedBy>
  <cp:revision>10</cp:revision>
  <dcterms:created xsi:type="dcterms:W3CDTF">2010-09-18T00:53:00Z</dcterms:created>
  <dcterms:modified xsi:type="dcterms:W3CDTF">2013-09-16T01:24:00Z</dcterms:modified>
</cp:coreProperties>
</file>